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9D9A5" w14:textId="1C0528F6" w:rsidR="003C7BB6" w:rsidRPr="00614CB8" w:rsidRDefault="00605579" w:rsidP="0025444A">
      <w:pPr>
        <w:pStyle w:val="Caschap"/>
      </w:pPr>
      <w:bookmarkStart w:id="0" w:name="_Toc241229820"/>
      <w:bookmarkStart w:id="1" w:name="_Toc241230024"/>
      <w:bookmarkStart w:id="2" w:name="_Toc242165718"/>
      <w:r>
        <w:rPr>
          <w:lang w:val="ru-RU"/>
        </w:rPr>
        <w:t>ПРИМЕР</w:t>
      </w:r>
      <w:r w:rsidR="00C77D06" w:rsidRPr="000E6438">
        <w:t xml:space="preserve"> 2</w:t>
      </w:r>
      <w:r w:rsidR="00AB6992">
        <w:t>1</w:t>
      </w:r>
      <w:bookmarkEnd w:id="0"/>
      <w:bookmarkEnd w:id="1"/>
      <w:bookmarkEnd w:id="2"/>
      <w:r w:rsidR="00C77D06" w:rsidRPr="00614CB8">
        <w:tab/>
      </w:r>
    </w:p>
    <w:p w14:paraId="37AB6370" w14:textId="680F8BB8" w:rsidR="00312ECF" w:rsidRPr="00B2440D" w:rsidRDefault="00605579">
      <w:pPr>
        <w:pStyle w:val="Cas"/>
        <w:rPr>
          <w:lang w:val="ru-RU"/>
        </w:rPr>
      </w:pPr>
      <w:bookmarkStart w:id="3" w:name="_Toc241229821"/>
      <w:bookmarkStart w:id="4" w:name="_Toc241230025"/>
      <w:bookmarkStart w:id="5" w:name="_Toc242165719"/>
      <w:r>
        <w:rPr>
          <w:lang w:val="ru-RU"/>
        </w:rPr>
        <w:t>Разрешение</w:t>
      </w:r>
      <w:r w:rsidRPr="00B2440D">
        <w:rPr>
          <w:lang w:val="ru-RU"/>
        </w:rPr>
        <w:t xml:space="preserve"> </w:t>
      </w:r>
      <w:r>
        <w:rPr>
          <w:lang w:val="ru-RU"/>
        </w:rPr>
        <w:t>конфликтов</w:t>
      </w:r>
      <w:r w:rsidRPr="00B2440D">
        <w:rPr>
          <w:lang w:val="ru-RU"/>
        </w:rPr>
        <w:t xml:space="preserve"> </w:t>
      </w:r>
      <w:r>
        <w:rPr>
          <w:lang w:val="ru-RU"/>
        </w:rPr>
        <w:t>между</w:t>
      </w:r>
      <w:r w:rsidRPr="00B2440D">
        <w:rPr>
          <w:lang w:val="ru-RU"/>
        </w:rPr>
        <w:t xml:space="preserve"> </w:t>
      </w:r>
      <w:r>
        <w:rPr>
          <w:lang w:val="ru-RU"/>
        </w:rPr>
        <w:t>охраной</w:t>
      </w:r>
      <w:r w:rsidRPr="00B2440D">
        <w:rPr>
          <w:lang w:val="ru-RU"/>
        </w:rPr>
        <w:t xml:space="preserve"> </w:t>
      </w:r>
      <w:r w:rsidR="00B2440D">
        <w:rPr>
          <w:lang w:val="ru-RU"/>
        </w:rPr>
        <w:t>Н</w:t>
      </w:r>
      <w:r>
        <w:rPr>
          <w:lang w:val="ru-RU"/>
        </w:rPr>
        <w:t>КН</w:t>
      </w:r>
      <w:r w:rsidRPr="00B2440D">
        <w:rPr>
          <w:lang w:val="ru-RU"/>
        </w:rPr>
        <w:t xml:space="preserve"> </w:t>
      </w:r>
      <w:r>
        <w:rPr>
          <w:lang w:val="ru-RU"/>
        </w:rPr>
        <w:t>и</w:t>
      </w:r>
      <w:r w:rsidRPr="00B2440D">
        <w:rPr>
          <w:lang w:val="ru-RU"/>
        </w:rPr>
        <w:t xml:space="preserve"> </w:t>
      </w:r>
      <w:r>
        <w:rPr>
          <w:lang w:val="ru-RU"/>
        </w:rPr>
        <w:t>сохранением</w:t>
      </w:r>
      <w:r w:rsidRPr="00B2440D">
        <w:rPr>
          <w:lang w:val="ru-RU"/>
        </w:rPr>
        <w:t xml:space="preserve"> </w:t>
      </w:r>
      <w:r>
        <w:rPr>
          <w:lang w:val="ru-RU"/>
        </w:rPr>
        <w:t>сопутствующих</w:t>
      </w:r>
      <w:r w:rsidRPr="00B2440D">
        <w:rPr>
          <w:lang w:val="ru-RU"/>
        </w:rPr>
        <w:t xml:space="preserve"> </w:t>
      </w:r>
      <w:r>
        <w:rPr>
          <w:lang w:val="ru-RU"/>
        </w:rPr>
        <w:t>предметов</w:t>
      </w:r>
      <w:r w:rsidRPr="00B2440D">
        <w:rPr>
          <w:lang w:val="ru-RU"/>
        </w:rPr>
        <w:t xml:space="preserve"> </w:t>
      </w:r>
      <w:r>
        <w:rPr>
          <w:lang w:val="ru-RU"/>
        </w:rPr>
        <w:t>в</w:t>
      </w:r>
      <w:r w:rsidRPr="00B2440D">
        <w:rPr>
          <w:lang w:val="ru-RU"/>
        </w:rPr>
        <w:t xml:space="preserve"> </w:t>
      </w:r>
      <w:r>
        <w:rPr>
          <w:lang w:val="ru-RU"/>
        </w:rPr>
        <w:t>США</w:t>
      </w:r>
      <w:bookmarkEnd w:id="3"/>
      <w:bookmarkEnd w:id="4"/>
      <w:bookmarkEnd w:id="5"/>
    </w:p>
    <w:p w14:paraId="45129A20" w14:textId="794056BB" w:rsidR="00C77D06" w:rsidRPr="00CA1064" w:rsidRDefault="006538DE" w:rsidP="002D5639">
      <w:pPr>
        <w:pStyle w:val="Texte1"/>
        <w:rPr>
          <w:lang w:val="ru-RU"/>
        </w:rPr>
      </w:pPr>
      <w:r>
        <w:rPr>
          <w:lang w:val="ru-RU"/>
        </w:rPr>
        <w:t>Охрана</w:t>
      </w:r>
      <w:r w:rsidRPr="00CA1064">
        <w:rPr>
          <w:lang w:val="ru-RU"/>
        </w:rPr>
        <w:t xml:space="preserve"> </w:t>
      </w:r>
      <w:r>
        <w:rPr>
          <w:lang w:val="ru-RU"/>
        </w:rPr>
        <w:t>означает</w:t>
      </w:r>
      <w:r w:rsidRPr="00CA1064">
        <w:rPr>
          <w:lang w:val="ru-RU"/>
        </w:rPr>
        <w:t xml:space="preserve"> </w:t>
      </w:r>
      <w:r>
        <w:rPr>
          <w:lang w:val="ru-RU"/>
        </w:rPr>
        <w:t>обеспечение</w:t>
      </w:r>
      <w:r w:rsidRPr="00CA1064">
        <w:rPr>
          <w:lang w:val="ru-RU"/>
        </w:rPr>
        <w:t xml:space="preserve"> </w:t>
      </w:r>
      <w:r>
        <w:rPr>
          <w:lang w:val="ru-RU"/>
        </w:rPr>
        <w:t>жизнеспособности</w:t>
      </w:r>
      <w:r w:rsidRPr="00CA1064">
        <w:rPr>
          <w:lang w:val="ru-RU"/>
        </w:rPr>
        <w:t xml:space="preserve"> </w:t>
      </w:r>
      <w:r>
        <w:rPr>
          <w:lang w:val="ru-RU"/>
        </w:rPr>
        <w:t>НКН</w:t>
      </w:r>
      <w:r w:rsidRPr="00CA1064">
        <w:rPr>
          <w:lang w:val="ru-RU"/>
        </w:rPr>
        <w:t xml:space="preserve">, </w:t>
      </w:r>
      <w:r>
        <w:rPr>
          <w:lang w:val="ru-RU"/>
        </w:rPr>
        <w:t>т</w:t>
      </w:r>
      <w:r w:rsidRPr="00CA1064">
        <w:rPr>
          <w:lang w:val="ru-RU"/>
        </w:rPr>
        <w:t>.</w:t>
      </w:r>
      <w:r>
        <w:rPr>
          <w:lang w:val="ru-RU"/>
        </w:rPr>
        <w:t>е</w:t>
      </w:r>
      <w:r w:rsidRPr="00CA1064">
        <w:rPr>
          <w:lang w:val="ru-RU"/>
        </w:rPr>
        <w:t xml:space="preserve">. </w:t>
      </w:r>
      <w:r>
        <w:rPr>
          <w:lang w:val="ru-RU"/>
        </w:rPr>
        <w:t>непрерывного</w:t>
      </w:r>
      <w:r w:rsidRPr="00CA1064">
        <w:rPr>
          <w:lang w:val="ru-RU"/>
        </w:rPr>
        <w:t xml:space="preserve"> </w:t>
      </w:r>
      <w:r>
        <w:rPr>
          <w:lang w:val="ru-RU"/>
        </w:rPr>
        <w:t>воспроизведения</w:t>
      </w:r>
      <w:r w:rsidRPr="00CA1064">
        <w:rPr>
          <w:lang w:val="ru-RU"/>
        </w:rPr>
        <w:t xml:space="preserve"> </w:t>
      </w:r>
      <w:r>
        <w:rPr>
          <w:lang w:val="ru-RU"/>
        </w:rPr>
        <w:t>и</w:t>
      </w:r>
      <w:r w:rsidRPr="00CA1064">
        <w:rPr>
          <w:lang w:val="ru-RU"/>
        </w:rPr>
        <w:t xml:space="preserve"> </w:t>
      </w:r>
      <w:r>
        <w:rPr>
          <w:lang w:val="ru-RU"/>
        </w:rPr>
        <w:t>передачи</w:t>
      </w:r>
      <w:r w:rsidRPr="00CA1064">
        <w:rPr>
          <w:lang w:val="ru-RU"/>
        </w:rPr>
        <w:t xml:space="preserve"> </w:t>
      </w:r>
      <w:r>
        <w:rPr>
          <w:lang w:val="ru-RU"/>
        </w:rPr>
        <w:t>соответствующим</w:t>
      </w:r>
      <w:r w:rsidRPr="00CA1064">
        <w:rPr>
          <w:lang w:val="ru-RU"/>
        </w:rPr>
        <w:t xml:space="preserve"> </w:t>
      </w:r>
      <w:r>
        <w:rPr>
          <w:lang w:val="ru-RU"/>
        </w:rPr>
        <w:t>сообществом</w:t>
      </w:r>
      <w:r w:rsidRPr="00CA1064">
        <w:rPr>
          <w:lang w:val="ru-RU"/>
        </w:rPr>
        <w:t xml:space="preserve"> </w:t>
      </w:r>
      <w:r>
        <w:rPr>
          <w:lang w:val="ru-RU"/>
        </w:rPr>
        <w:t>для</w:t>
      </w:r>
      <w:r w:rsidRPr="00CA1064">
        <w:rPr>
          <w:lang w:val="ru-RU"/>
        </w:rPr>
        <w:t xml:space="preserve"> </w:t>
      </w:r>
      <w:r>
        <w:rPr>
          <w:lang w:val="ru-RU"/>
        </w:rPr>
        <w:t>своих</w:t>
      </w:r>
      <w:r w:rsidRPr="00CA1064">
        <w:rPr>
          <w:lang w:val="ru-RU"/>
        </w:rPr>
        <w:t xml:space="preserve"> </w:t>
      </w:r>
      <w:r>
        <w:rPr>
          <w:lang w:val="ru-RU"/>
        </w:rPr>
        <w:t>целей</w:t>
      </w:r>
      <w:r w:rsidRPr="00CA1064">
        <w:rPr>
          <w:lang w:val="ru-RU"/>
        </w:rPr>
        <w:t xml:space="preserve"> </w:t>
      </w:r>
      <w:r w:rsidR="00C77D06" w:rsidRPr="00CA1064">
        <w:rPr>
          <w:lang w:val="ru-RU"/>
        </w:rPr>
        <w:t>(</w:t>
      </w:r>
      <w:r>
        <w:rPr>
          <w:lang w:val="ru-RU"/>
        </w:rPr>
        <w:t>статья</w:t>
      </w:r>
      <w:r w:rsidR="00DD01F3" w:rsidRPr="00646DFA">
        <w:t> </w:t>
      </w:r>
      <w:r w:rsidR="00C77D06" w:rsidRPr="00CA1064">
        <w:rPr>
          <w:lang w:val="ru-RU"/>
        </w:rPr>
        <w:t xml:space="preserve">2.3). </w:t>
      </w:r>
      <w:r w:rsidR="00CA1064">
        <w:rPr>
          <w:lang w:val="ru-RU"/>
        </w:rPr>
        <w:t>М</w:t>
      </w:r>
      <w:r>
        <w:rPr>
          <w:lang w:val="ru-RU"/>
        </w:rPr>
        <w:t>еры</w:t>
      </w:r>
      <w:r w:rsidRPr="00CA1064">
        <w:rPr>
          <w:lang w:val="ru-RU"/>
        </w:rPr>
        <w:t xml:space="preserve"> </w:t>
      </w:r>
      <w:r>
        <w:rPr>
          <w:lang w:val="ru-RU"/>
        </w:rPr>
        <w:t>по</w:t>
      </w:r>
      <w:r w:rsidRPr="00CA1064">
        <w:rPr>
          <w:lang w:val="ru-RU"/>
        </w:rPr>
        <w:t xml:space="preserve"> </w:t>
      </w:r>
      <w:r>
        <w:rPr>
          <w:lang w:val="ru-RU"/>
        </w:rPr>
        <w:t>охране</w:t>
      </w:r>
      <w:r w:rsidRPr="00CA1064">
        <w:rPr>
          <w:lang w:val="ru-RU"/>
        </w:rPr>
        <w:t xml:space="preserve"> </w:t>
      </w:r>
      <w:r>
        <w:rPr>
          <w:lang w:val="ru-RU"/>
        </w:rPr>
        <w:t>НКН</w:t>
      </w:r>
      <w:r w:rsidRPr="00CA1064">
        <w:rPr>
          <w:lang w:val="ru-RU"/>
        </w:rPr>
        <w:t xml:space="preserve"> </w:t>
      </w:r>
      <w:r>
        <w:rPr>
          <w:lang w:val="ru-RU"/>
        </w:rPr>
        <w:t>отличаются</w:t>
      </w:r>
      <w:r w:rsidRPr="00CA1064">
        <w:rPr>
          <w:lang w:val="ru-RU"/>
        </w:rPr>
        <w:t xml:space="preserve"> </w:t>
      </w:r>
      <w:r>
        <w:rPr>
          <w:lang w:val="ru-RU"/>
        </w:rPr>
        <w:t>от</w:t>
      </w:r>
      <w:r w:rsidRPr="00CA1064">
        <w:rPr>
          <w:lang w:val="ru-RU"/>
        </w:rPr>
        <w:t xml:space="preserve"> </w:t>
      </w:r>
      <w:r>
        <w:rPr>
          <w:lang w:val="ru-RU"/>
        </w:rPr>
        <w:t>мер</w:t>
      </w:r>
      <w:r w:rsidRPr="00CA1064">
        <w:rPr>
          <w:lang w:val="ru-RU"/>
        </w:rPr>
        <w:t xml:space="preserve"> </w:t>
      </w:r>
      <w:r w:rsidR="00CA1064">
        <w:rPr>
          <w:lang w:val="ru-RU"/>
        </w:rPr>
        <w:t>по</w:t>
      </w:r>
      <w:r w:rsidR="00CA1064" w:rsidRPr="00CA1064">
        <w:rPr>
          <w:lang w:val="ru-RU"/>
        </w:rPr>
        <w:t xml:space="preserve"> </w:t>
      </w:r>
      <w:r w:rsidR="00CA1064">
        <w:rPr>
          <w:lang w:val="ru-RU"/>
        </w:rPr>
        <w:t>защите</w:t>
      </w:r>
      <w:r w:rsidR="00CA1064" w:rsidRPr="00CA1064">
        <w:rPr>
          <w:lang w:val="ru-RU"/>
        </w:rPr>
        <w:t xml:space="preserve"> </w:t>
      </w:r>
      <w:r w:rsidR="00CA1064">
        <w:rPr>
          <w:lang w:val="ru-RU"/>
        </w:rPr>
        <w:t>и</w:t>
      </w:r>
      <w:r w:rsidR="00CA1064" w:rsidRPr="00CA1064">
        <w:rPr>
          <w:lang w:val="ru-RU"/>
        </w:rPr>
        <w:t xml:space="preserve"> </w:t>
      </w:r>
      <w:r w:rsidR="00CA1064">
        <w:rPr>
          <w:lang w:val="ru-RU"/>
        </w:rPr>
        <w:t>консервации</w:t>
      </w:r>
      <w:r w:rsidR="00CA1064" w:rsidRPr="00CA1064">
        <w:rPr>
          <w:lang w:val="ru-RU"/>
        </w:rPr>
        <w:t xml:space="preserve"> </w:t>
      </w:r>
      <w:r w:rsidR="00CA1064">
        <w:rPr>
          <w:lang w:val="ru-RU"/>
        </w:rPr>
        <w:t>материального</w:t>
      </w:r>
      <w:r w:rsidR="00CA1064" w:rsidRPr="00CA1064">
        <w:rPr>
          <w:lang w:val="ru-RU"/>
        </w:rPr>
        <w:t xml:space="preserve"> </w:t>
      </w:r>
      <w:r w:rsidR="00CA1064">
        <w:rPr>
          <w:lang w:val="ru-RU"/>
        </w:rPr>
        <w:t>наследия</w:t>
      </w:r>
      <w:r w:rsidR="00CA1064" w:rsidRPr="00CA1064">
        <w:rPr>
          <w:lang w:val="ru-RU"/>
        </w:rPr>
        <w:t xml:space="preserve">, </w:t>
      </w:r>
      <w:r w:rsidR="00CA1064">
        <w:rPr>
          <w:lang w:val="ru-RU"/>
        </w:rPr>
        <w:t>хотя</w:t>
      </w:r>
      <w:r w:rsidR="00CA1064" w:rsidRPr="00CA1064">
        <w:rPr>
          <w:lang w:val="ru-RU"/>
        </w:rPr>
        <w:t xml:space="preserve"> </w:t>
      </w:r>
      <w:r w:rsidR="00CA1064">
        <w:rPr>
          <w:lang w:val="ru-RU"/>
        </w:rPr>
        <w:t>меры по сохранению связанных с НКН предметов или пространст</w:t>
      </w:r>
      <w:r w:rsidR="00B2440D">
        <w:rPr>
          <w:lang w:val="ru-RU"/>
        </w:rPr>
        <w:t>в</w:t>
      </w:r>
      <w:r w:rsidR="00CA1064">
        <w:rPr>
          <w:lang w:val="ru-RU"/>
        </w:rPr>
        <w:t xml:space="preserve"> (например, музыкальных инструментов или священной рощи) могут иногда являться частью плана по охране практики НКН.</w:t>
      </w:r>
    </w:p>
    <w:p w14:paraId="75AFA0AD" w14:textId="503EA9C6" w:rsidR="00C77D06" w:rsidRPr="007C1F4F" w:rsidRDefault="00CA1064" w:rsidP="002D5639">
      <w:pPr>
        <w:pStyle w:val="Texte1"/>
        <w:rPr>
          <w:lang w:val="ru-RU"/>
        </w:rPr>
      </w:pPr>
      <w:r>
        <w:rPr>
          <w:lang w:val="ru-RU"/>
        </w:rPr>
        <w:t>Однако, как это показано в настоящем примере, при осуществлении деятельности, связанной с предметами, имеющи</w:t>
      </w:r>
      <w:r w:rsidR="00B2440D">
        <w:rPr>
          <w:lang w:val="ru-RU"/>
        </w:rPr>
        <w:t>ми</w:t>
      </w:r>
      <w:r>
        <w:rPr>
          <w:lang w:val="ru-RU"/>
        </w:rPr>
        <w:t xml:space="preserve"> отношение к живым практикам НКН, необходимо учитывать мнение и согласие сообществ (как и в отношении самих подобных практик). Традиционная консервация или демонстрация в музее ритуальных предметов могут нарушать определённые практики НКН. В данном примере сообщество </w:t>
      </w:r>
      <w:r w:rsidR="00B2440D">
        <w:rPr>
          <w:lang w:val="ru-RU"/>
        </w:rPr>
        <w:t xml:space="preserve">при восстановлении контроля над своими ритуальными предметами </w:t>
      </w:r>
      <w:r>
        <w:rPr>
          <w:lang w:val="ru-RU"/>
        </w:rPr>
        <w:t>пошло по пути переговоров в рамках национального законодательства</w:t>
      </w:r>
      <w:r w:rsidR="00B2440D">
        <w:rPr>
          <w:lang w:val="ru-RU"/>
        </w:rPr>
        <w:t xml:space="preserve">, </w:t>
      </w:r>
      <w:r w:rsidR="007C1F4F">
        <w:rPr>
          <w:lang w:val="ru-RU"/>
        </w:rPr>
        <w:t>обеспеч</w:t>
      </w:r>
      <w:r w:rsidR="00B2440D">
        <w:rPr>
          <w:lang w:val="ru-RU"/>
        </w:rPr>
        <w:t xml:space="preserve">ив тем самым непрерывное </w:t>
      </w:r>
      <w:r w:rsidR="007C1F4F">
        <w:rPr>
          <w:lang w:val="ru-RU"/>
        </w:rPr>
        <w:t>произведени</w:t>
      </w:r>
      <w:r w:rsidR="00B2440D">
        <w:rPr>
          <w:lang w:val="ru-RU"/>
        </w:rPr>
        <w:t>е</w:t>
      </w:r>
      <w:r w:rsidR="007C1F4F">
        <w:rPr>
          <w:lang w:val="ru-RU"/>
        </w:rPr>
        <w:t xml:space="preserve"> определённых ритуалов.</w:t>
      </w:r>
    </w:p>
    <w:p w14:paraId="6DB411FE" w14:textId="75019AC2" w:rsidR="00C77D06" w:rsidRPr="007C1F4F" w:rsidRDefault="007C1F4F" w:rsidP="00C70B5B">
      <w:pPr>
        <w:pStyle w:val="Heading4"/>
        <w:rPr>
          <w:lang w:val="ru-RU"/>
        </w:rPr>
      </w:pPr>
      <w:r>
        <w:rPr>
          <w:lang w:val="ru-RU"/>
        </w:rPr>
        <w:t>боги войны ахаюта</w:t>
      </w:r>
    </w:p>
    <w:p w14:paraId="302334EF" w14:textId="1BF9A604" w:rsidR="00C77D06" w:rsidRPr="007C1F4F" w:rsidRDefault="007C1F4F" w:rsidP="002D5639">
      <w:pPr>
        <w:pStyle w:val="Texte1"/>
        <w:rPr>
          <w:lang w:val="ru-RU"/>
        </w:rPr>
      </w:pPr>
      <w:r>
        <w:rPr>
          <w:lang w:val="ru-RU"/>
        </w:rPr>
        <w:t xml:space="preserve">Боги войны Ахаюта народа зуни юго-запада США представляют собой деревянные фигуры высотой 2-3 фута (примерно 0,6-0,9 м.). Богов-близнецов, воплощённых в резных фигурах </w:t>
      </w:r>
      <w:r w:rsidR="00B2440D">
        <w:rPr>
          <w:lang w:val="ru-RU"/>
        </w:rPr>
        <w:t>А</w:t>
      </w:r>
      <w:r>
        <w:rPr>
          <w:lang w:val="ru-RU"/>
        </w:rPr>
        <w:t>хаюта изготавливают ежегодно к зимнему солнцестоянию, что является частью церемонии благословения. Младшего близнеца Маасеви вырезает клан медведя, а старшего Уюйеви – клан оленя. На</w:t>
      </w:r>
      <w:r w:rsidRPr="007C1F4F">
        <w:rPr>
          <w:lang w:val="ru-RU"/>
        </w:rPr>
        <w:t xml:space="preserve"> </w:t>
      </w:r>
      <w:r>
        <w:rPr>
          <w:lang w:val="ru-RU"/>
        </w:rPr>
        <w:t>фигурах</w:t>
      </w:r>
      <w:r w:rsidRPr="007C1F4F">
        <w:rPr>
          <w:lang w:val="ru-RU"/>
        </w:rPr>
        <w:t xml:space="preserve"> </w:t>
      </w:r>
      <w:r>
        <w:rPr>
          <w:lang w:val="ru-RU"/>
        </w:rPr>
        <w:t>абстрактно</w:t>
      </w:r>
      <w:r w:rsidRPr="007C1F4F">
        <w:rPr>
          <w:lang w:val="ru-RU"/>
        </w:rPr>
        <w:t xml:space="preserve"> </w:t>
      </w:r>
      <w:r>
        <w:rPr>
          <w:lang w:val="ru-RU"/>
        </w:rPr>
        <w:t>изображают</w:t>
      </w:r>
      <w:r w:rsidRPr="007C1F4F">
        <w:rPr>
          <w:lang w:val="ru-RU"/>
        </w:rPr>
        <w:t xml:space="preserve"> </w:t>
      </w:r>
      <w:r>
        <w:rPr>
          <w:lang w:val="ru-RU"/>
        </w:rPr>
        <w:t>лицо</w:t>
      </w:r>
      <w:r w:rsidRPr="007C1F4F">
        <w:rPr>
          <w:lang w:val="ru-RU"/>
        </w:rPr>
        <w:t xml:space="preserve">, </w:t>
      </w:r>
      <w:r>
        <w:rPr>
          <w:lang w:val="ru-RU"/>
        </w:rPr>
        <w:t>туловище</w:t>
      </w:r>
      <w:r w:rsidRPr="007C1F4F">
        <w:rPr>
          <w:lang w:val="ru-RU"/>
        </w:rPr>
        <w:t xml:space="preserve"> </w:t>
      </w:r>
      <w:r>
        <w:rPr>
          <w:lang w:val="ru-RU"/>
        </w:rPr>
        <w:t>и</w:t>
      </w:r>
      <w:r w:rsidRPr="007C1F4F">
        <w:rPr>
          <w:lang w:val="ru-RU"/>
        </w:rPr>
        <w:t xml:space="preserve"> </w:t>
      </w:r>
      <w:r>
        <w:rPr>
          <w:lang w:val="ru-RU"/>
        </w:rPr>
        <w:t>руки; их окружают перья, молитвенные палочки и д</w:t>
      </w:r>
      <w:r w:rsidR="00B2440D">
        <w:rPr>
          <w:lang w:val="ru-RU"/>
        </w:rPr>
        <w:t>ру</w:t>
      </w:r>
      <w:r>
        <w:rPr>
          <w:lang w:val="ru-RU"/>
        </w:rPr>
        <w:t>гие пожертвования, размещённые у основания. Ахаюта связаны с инициацией новых жрецов лука – влиятельной политической и религиозной группы в сообществе зуни. Верят</w:t>
      </w:r>
      <w:r w:rsidRPr="007C1F4F">
        <w:rPr>
          <w:lang w:val="ru-RU"/>
        </w:rPr>
        <w:t xml:space="preserve">, </w:t>
      </w:r>
      <w:r>
        <w:rPr>
          <w:lang w:val="ru-RU"/>
        </w:rPr>
        <w:t>что</w:t>
      </w:r>
      <w:r w:rsidRPr="007C1F4F">
        <w:rPr>
          <w:lang w:val="ru-RU"/>
        </w:rPr>
        <w:t xml:space="preserve"> </w:t>
      </w:r>
      <w:r>
        <w:rPr>
          <w:lang w:val="ru-RU"/>
        </w:rPr>
        <w:t>фигуры</w:t>
      </w:r>
      <w:r w:rsidRPr="007C1F4F">
        <w:rPr>
          <w:lang w:val="ru-RU"/>
        </w:rPr>
        <w:t xml:space="preserve"> </w:t>
      </w:r>
      <w:r>
        <w:rPr>
          <w:lang w:val="ru-RU"/>
        </w:rPr>
        <w:t>защищают</w:t>
      </w:r>
      <w:r w:rsidRPr="007C1F4F">
        <w:rPr>
          <w:lang w:val="ru-RU"/>
        </w:rPr>
        <w:t xml:space="preserve"> </w:t>
      </w:r>
      <w:r>
        <w:rPr>
          <w:lang w:val="ru-RU"/>
        </w:rPr>
        <w:t>зуни</w:t>
      </w:r>
      <w:r w:rsidRPr="007C1F4F">
        <w:rPr>
          <w:lang w:val="ru-RU"/>
        </w:rPr>
        <w:t xml:space="preserve"> </w:t>
      </w:r>
      <w:r>
        <w:rPr>
          <w:lang w:val="ru-RU"/>
        </w:rPr>
        <w:t>и</w:t>
      </w:r>
      <w:r w:rsidRPr="007C1F4F">
        <w:rPr>
          <w:lang w:val="ru-RU"/>
        </w:rPr>
        <w:t xml:space="preserve"> </w:t>
      </w:r>
      <w:r>
        <w:rPr>
          <w:lang w:val="ru-RU"/>
        </w:rPr>
        <w:t>обеспечивают</w:t>
      </w:r>
      <w:r w:rsidRPr="007C1F4F">
        <w:rPr>
          <w:lang w:val="ru-RU"/>
        </w:rPr>
        <w:t xml:space="preserve"> </w:t>
      </w:r>
      <w:r>
        <w:rPr>
          <w:lang w:val="ru-RU"/>
        </w:rPr>
        <w:t>благосостояние</w:t>
      </w:r>
      <w:r w:rsidRPr="007C1F4F">
        <w:rPr>
          <w:lang w:val="ru-RU"/>
        </w:rPr>
        <w:t xml:space="preserve"> </w:t>
      </w:r>
      <w:r>
        <w:rPr>
          <w:lang w:val="ru-RU"/>
        </w:rPr>
        <w:t>всем</w:t>
      </w:r>
      <w:r w:rsidRPr="007C1F4F">
        <w:rPr>
          <w:lang w:val="ru-RU"/>
        </w:rPr>
        <w:t xml:space="preserve"> </w:t>
      </w:r>
      <w:r>
        <w:rPr>
          <w:lang w:val="ru-RU"/>
        </w:rPr>
        <w:t>людям</w:t>
      </w:r>
      <w:r w:rsidRPr="007C1F4F">
        <w:rPr>
          <w:lang w:val="ru-RU"/>
        </w:rPr>
        <w:t>.</w:t>
      </w:r>
    </w:p>
    <w:p w14:paraId="51B291CF" w14:textId="536299E1" w:rsidR="00C77D06" w:rsidRPr="000B2747" w:rsidRDefault="000B2747" w:rsidP="002D5639">
      <w:pPr>
        <w:pStyle w:val="Texte1"/>
        <w:rPr>
          <w:lang w:val="ru-RU"/>
        </w:rPr>
      </w:pPr>
      <w:r>
        <w:rPr>
          <w:lang w:val="ru-RU"/>
        </w:rPr>
        <w:t>Ахаюта</w:t>
      </w:r>
      <w:r w:rsidRPr="000B2747">
        <w:rPr>
          <w:lang w:val="ru-RU"/>
        </w:rPr>
        <w:t xml:space="preserve"> </w:t>
      </w:r>
      <w:r>
        <w:rPr>
          <w:lang w:val="ru-RU"/>
        </w:rPr>
        <w:t>хранятся</w:t>
      </w:r>
      <w:r w:rsidRPr="000B2747">
        <w:rPr>
          <w:lang w:val="ru-RU"/>
        </w:rPr>
        <w:t xml:space="preserve"> </w:t>
      </w:r>
      <w:r>
        <w:rPr>
          <w:lang w:val="ru-RU"/>
        </w:rPr>
        <w:t>в</w:t>
      </w:r>
      <w:r w:rsidRPr="000B2747">
        <w:rPr>
          <w:lang w:val="ru-RU"/>
        </w:rPr>
        <w:t xml:space="preserve"> </w:t>
      </w:r>
      <w:r>
        <w:rPr>
          <w:lang w:val="ru-RU"/>
        </w:rPr>
        <w:t>святилищах</w:t>
      </w:r>
      <w:r w:rsidRPr="000B2747">
        <w:rPr>
          <w:lang w:val="ru-RU"/>
        </w:rPr>
        <w:t xml:space="preserve"> </w:t>
      </w:r>
      <w:r>
        <w:rPr>
          <w:lang w:val="ru-RU"/>
        </w:rPr>
        <w:t>под</w:t>
      </w:r>
      <w:r w:rsidRPr="000B2747">
        <w:rPr>
          <w:lang w:val="ru-RU"/>
        </w:rPr>
        <w:t xml:space="preserve"> </w:t>
      </w:r>
      <w:r>
        <w:rPr>
          <w:lang w:val="ru-RU"/>
        </w:rPr>
        <w:t>открытым</w:t>
      </w:r>
      <w:r w:rsidRPr="000B2747">
        <w:rPr>
          <w:lang w:val="ru-RU"/>
        </w:rPr>
        <w:t xml:space="preserve"> </w:t>
      </w:r>
      <w:r>
        <w:rPr>
          <w:lang w:val="ru-RU"/>
        </w:rPr>
        <w:t>небом</w:t>
      </w:r>
      <w:r w:rsidRPr="000B2747">
        <w:rPr>
          <w:lang w:val="ru-RU"/>
        </w:rPr>
        <w:t xml:space="preserve"> </w:t>
      </w:r>
      <w:r>
        <w:rPr>
          <w:lang w:val="ru-RU"/>
        </w:rPr>
        <w:t>на</w:t>
      </w:r>
      <w:r w:rsidRPr="000B2747">
        <w:rPr>
          <w:lang w:val="ru-RU"/>
        </w:rPr>
        <w:t xml:space="preserve"> </w:t>
      </w:r>
      <w:r>
        <w:rPr>
          <w:lang w:val="ru-RU"/>
        </w:rPr>
        <w:t>холмах с плоскими вершинами, окружающих пуэбло зуни; о них заботятся жрецы лука. Святилища недоступны для тех, кто не прошёл инициацию. При ежегодном добавлении новых фигур, старые должны оставаться на месте. Разрушение старых фигур Ахаюта и их окончательный распад усиливает новые Ахаюта, и поэтому надлежащим обращением с этими ритуальными предметами является не их консервация, а оставление для натурального разложения в открытых святилищах.</w:t>
      </w:r>
    </w:p>
    <w:p w14:paraId="4A909BFF" w14:textId="6D935EBF" w:rsidR="00C77D06" w:rsidRPr="000B2747" w:rsidRDefault="000B2747" w:rsidP="00A853D3">
      <w:pPr>
        <w:pStyle w:val="Heading4"/>
        <w:rPr>
          <w:lang w:val="ru-RU"/>
        </w:rPr>
      </w:pPr>
      <w:r>
        <w:rPr>
          <w:lang w:val="ru-RU"/>
        </w:rPr>
        <w:t>зуни требуют от музейных коллекций возвращения ахаюта</w:t>
      </w:r>
    </w:p>
    <w:p w14:paraId="28BD71C3" w14:textId="281EC5D7" w:rsidR="00C77D06" w:rsidRPr="00821257" w:rsidRDefault="00821257" w:rsidP="002D5639">
      <w:pPr>
        <w:pStyle w:val="Texte1"/>
        <w:rPr>
          <w:lang w:val="ru-RU"/>
        </w:rPr>
      </w:pPr>
      <w:r>
        <w:rPr>
          <w:lang w:val="ru-RU"/>
        </w:rPr>
        <w:t xml:space="preserve">Когда, начиная с конца девятнадцатого века, некоторые из этих резных фигур были перевезены и попали в музейные коллекции или были проданы на рынке, их ритуальная функция была нарушена. Из музейных выставок 1970-х гг. зуни узнали, что многие </w:t>
      </w:r>
      <w:r w:rsidR="00B2440D">
        <w:rPr>
          <w:lang w:val="ru-RU"/>
        </w:rPr>
        <w:t>А</w:t>
      </w:r>
      <w:r>
        <w:rPr>
          <w:lang w:val="ru-RU"/>
        </w:rPr>
        <w:t>хаюта были перевезены. К</w:t>
      </w:r>
      <w:r w:rsidRPr="00821257">
        <w:rPr>
          <w:lang w:val="ru-RU"/>
        </w:rPr>
        <w:t xml:space="preserve"> 1978</w:t>
      </w:r>
      <w:r w:rsidRPr="00821257">
        <w:rPr>
          <w:lang w:val="en-US"/>
        </w:rPr>
        <w:t> </w:t>
      </w:r>
      <w:r>
        <w:rPr>
          <w:lang w:val="ru-RU"/>
        </w:rPr>
        <w:t>г</w:t>
      </w:r>
      <w:r w:rsidRPr="00821257">
        <w:rPr>
          <w:lang w:val="ru-RU"/>
        </w:rPr>
        <w:t xml:space="preserve">. </w:t>
      </w:r>
      <w:r w:rsidR="00B2440D">
        <w:rPr>
          <w:lang w:val="ru-RU"/>
        </w:rPr>
        <w:t>р</w:t>
      </w:r>
      <w:r>
        <w:rPr>
          <w:lang w:val="ru-RU"/>
        </w:rPr>
        <w:t xml:space="preserve">елигиозные лидеры зуни начали планомерную </w:t>
      </w:r>
      <w:r>
        <w:rPr>
          <w:lang w:val="ru-RU"/>
        </w:rPr>
        <w:lastRenderedPageBreak/>
        <w:t>кампанию по возвращению фигур Ахаюта в святилища пуэбло зуни. Они</w:t>
      </w:r>
      <w:r w:rsidRPr="00821257">
        <w:rPr>
          <w:lang w:val="ru-RU"/>
        </w:rPr>
        <w:t xml:space="preserve"> </w:t>
      </w:r>
      <w:r>
        <w:rPr>
          <w:lang w:val="ru-RU"/>
        </w:rPr>
        <w:t>считали</w:t>
      </w:r>
      <w:r w:rsidRPr="00821257">
        <w:rPr>
          <w:lang w:val="ru-RU"/>
        </w:rPr>
        <w:t xml:space="preserve">, </w:t>
      </w:r>
      <w:r>
        <w:rPr>
          <w:lang w:val="ru-RU"/>
        </w:rPr>
        <w:t>что</w:t>
      </w:r>
      <w:r w:rsidRPr="00821257">
        <w:rPr>
          <w:lang w:val="ru-RU"/>
        </w:rPr>
        <w:t xml:space="preserve"> </w:t>
      </w:r>
      <w:r>
        <w:rPr>
          <w:lang w:val="ru-RU"/>
        </w:rPr>
        <w:t>перевозка</w:t>
      </w:r>
      <w:r w:rsidRPr="00821257">
        <w:rPr>
          <w:lang w:val="ru-RU"/>
        </w:rPr>
        <w:t xml:space="preserve"> </w:t>
      </w:r>
      <w:r>
        <w:rPr>
          <w:lang w:val="ru-RU"/>
        </w:rPr>
        <w:t>Ахаюта</w:t>
      </w:r>
      <w:r w:rsidRPr="00821257">
        <w:rPr>
          <w:lang w:val="ru-RU"/>
        </w:rPr>
        <w:t xml:space="preserve"> </w:t>
      </w:r>
      <w:r>
        <w:rPr>
          <w:lang w:val="ru-RU"/>
        </w:rPr>
        <w:t>вызвала</w:t>
      </w:r>
      <w:r w:rsidRPr="00821257">
        <w:rPr>
          <w:lang w:val="ru-RU"/>
        </w:rPr>
        <w:t xml:space="preserve"> </w:t>
      </w:r>
      <w:r>
        <w:rPr>
          <w:lang w:val="ru-RU"/>
        </w:rPr>
        <w:t>страдания</w:t>
      </w:r>
      <w:r w:rsidRPr="00821257">
        <w:rPr>
          <w:lang w:val="ru-RU"/>
        </w:rPr>
        <w:t xml:space="preserve"> </w:t>
      </w:r>
      <w:r>
        <w:rPr>
          <w:lang w:val="ru-RU"/>
        </w:rPr>
        <w:t>в</w:t>
      </w:r>
      <w:r w:rsidRPr="00821257">
        <w:rPr>
          <w:lang w:val="ru-RU"/>
        </w:rPr>
        <w:t xml:space="preserve"> </w:t>
      </w:r>
      <w:r>
        <w:rPr>
          <w:lang w:val="ru-RU"/>
        </w:rPr>
        <w:t>мире</w:t>
      </w:r>
      <w:r w:rsidRPr="00821257">
        <w:rPr>
          <w:lang w:val="ru-RU"/>
        </w:rPr>
        <w:t xml:space="preserve"> </w:t>
      </w:r>
      <w:r>
        <w:rPr>
          <w:lang w:val="ru-RU"/>
        </w:rPr>
        <w:t>и</w:t>
      </w:r>
      <w:r w:rsidRPr="00821257">
        <w:rPr>
          <w:lang w:val="ru-RU"/>
        </w:rPr>
        <w:t xml:space="preserve"> </w:t>
      </w:r>
      <w:r>
        <w:rPr>
          <w:lang w:val="ru-RU"/>
        </w:rPr>
        <w:t>хотели</w:t>
      </w:r>
      <w:r w:rsidRPr="00821257">
        <w:rPr>
          <w:lang w:val="ru-RU"/>
        </w:rPr>
        <w:t xml:space="preserve"> </w:t>
      </w:r>
      <w:r>
        <w:rPr>
          <w:lang w:val="ru-RU"/>
        </w:rPr>
        <w:t>привести</w:t>
      </w:r>
      <w:r w:rsidRPr="00821257">
        <w:rPr>
          <w:lang w:val="ru-RU"/>
        </w:rPr>
        <w:t xml:space="preserve"> </w:t>
      </w:r>
      <w:r>
        <w:rPr>
          <w:lang w:val="ru-RU"/>
        </w:rPr>
        <w:t>всё</w:t>
      </w:r>
      <w:r w:rsidRPr="00821257">
        <w:rPr>
          <w:lang w:val="ru-RU"/>
        </w:rPr>
        <w:t xml:space="preserve"> </w:t>
      </w:r>
      <w:r>
        <w:rPr>
          <w:lang w:val="ru-RU"/>
        </w:rPr>
        <w:t>в</w:t>
      </w:r>
      <w:r w:rsidRPr="00821257">
        <w:rPr>
          <w:lang w:val="ru-RU"/>
        </w:rPr>
        <w:t xml:space="preserve"> </w:t>
      </w:r>
      <w:r>
        <w:rPr>
          <w:lang w:val="ru-RU"/>
        </w:rPr>
        <w:t>порядок</w:t>
      </w:r>
      <w:r w:rsidRPr="00821257">
        <w:rPr>
          <w:lang w:val="ru-RU"/>
        </w:rPr>
        <w:t>.</w:t>
      </w:r>
    </w:p>
    <w:p w14:paraId="06C1FD71" w14:textId="2D63C9A0" w:rsidR="00C77D06" w:rsidRPr="00855687" w:rsidRDefault="00821257" w:rsidP="002D5639">
      <w:pPr>
        <w:pStyle w:val="Texte1"/>
        <w:rPr>
          <w:lang w:val="ru-RU"/>
        </w:rPr>
      </w:pPr>
      <w:r>
        <w:rPr>
          <w:lang w:val="ru-RU"/>
        </w:rPr>
        <w:t>Возвращению</w:t>
      </w:r>
      <w:r w:rsidRPr="00855687">
        <w:rPr>
          <w:lang w:val="ru-RU"/>
        </w:rPr>
        <w:t xml:space="preserve"> </w:t>
      </w:r>
      <w:r>
        <w:rPr>
          <w:lang w:val="ru-RU"/>
        </w:rPr>
        <w:t>фигур</w:t>
      </w:r>
      <w:r w:rsidRPr="00855687">
        <w:rPr>
          <w:lang w:val="ru-RU"/>
        </w:rPr>
        <w:t xml:space="preserve"> </w:t>
      </w:r>
      <w:r>
        <w:rPr>
          <w:lang w:val="ru-RU"/>
        </w:rPr>
        <w:t>способствовало</w:t>
      </w:r>
      <w:r w:rsidRPr="00855687">
        <w:rPr>
          <w:lang w:val="ru-RU"/>
        </w:rPr>
        <w:t xml:space="preserve"> </w:t>
      </w:r>
      <w:r>
        <w:rPr>
          <w:lang w:val="ru-RU"/>
        </w:rPr>
        <w:t>то</w:t>
      </w:r>
      <w:r w:rsidRPr="00855687">
        <w:rPr>
          <w:lang w:val="ru-RU"/>
        </w:rPr>
        <w:t xml:space="preserve">, </w:t>
      </w:r>
      <w:r>
        <w:rPr>
          <w:lang w:val="ru-RU"/>
        </w:rPr>
        <w:t>что</w:t>
      </w:r>
      <w:r w:rsidRPr="00855687">
        <w:rPr>
          <w:lang w:val="ru-RU"/>
        </w:rPr>
        <w:t xml:space="preserve"> </w:t>
      </w:r>
      <w:r>
        <w:rPr>
          <w:lang w:val="ru-RU"/>
        </w:rPr>
        <w:t>федеральный</w:t>
      </w:r>
      <w:r w:rsidRPr="00855687">
        <w:rPr>
          <w:lang w:val="ru-RU"/>
        </w:rPr>
        <w:t xml:space="preserve"> </w:t>
      </w:r>
      <w:r>
        <w:rPr>
          <w:lang w:val="ru-RU"/>
        </w:rPr>
        <w:t>закон</w:t>
      </w:r>
      <w:r w:rsidRPr="00855687">
        <w:rPr>
          <w:lang w:val="ru-RU"/>
        </w:rPr>
        <w:t xml:space="preserve"> </w:t>
      </w:r>
      <w:r>
        <w:rPr>
          <w:lang w:val="ru-RU"/>
        </w:rPr>
        <w:t>признал</w:t>
      </w:r>
      <w:r w:rsidR="00855687">
        <w:rPr>
          <w:lang w:val="ru-RU"/>
        </w:rPr>
        <w:t>: Ахаюта, находящиеся как в музеях, так и в частных коллекциях, являются принадлежащими сообществу племенными религиозными предметами, которые нельзя забирать из святилищ, где они находились. Однако у зуни и музейных работников появилось некоторое беспокойство относительно того, что возвращённые фигуры могут быть снова украдены из незащищённых святилищ. Поэтому были приняты меры по обеспечению безопасности, а фигуры во всех святилищах зуни документировал</w:t>
      </w:r>
      <w:r w:rsidR="00AA2B9E">
        <w:rPr>
          <w:lang w:val="ru-RU"/>
        </w:rPr>
        <w:t>ис</w:t>
      </w:r>
      <w:r w:rsidR="00855687">
        <w:rPr>
          <w:lang w:val="ru-RU"/>
        </w:rPr>
        <w:t>ь, чтобы предотвратить возможное похищение.</w:t>
      </w:r>
    </w:p>
    <w:p w14:paraId="5B2482FC" w14:textId="22CB91EE" w:rsidR="00C77D06" w:rsidRPr="009C4CE1" w:rsidRDefault="009C4CE1" w:rsidP="00A853D3">
      <w:pPr>
        <w:pStyle w:val="Heading4"/>
        <w:rPr>
          <w:lang w:val="ru-RU"/>
        </w:rPr>
      </w:pPr>
      <w:r>
        <w:rPr>
          <w:lang w:val="ru-RU"/>
        </w:rPr>
        <w:t>переговоры по возвращению</w:t>
      </w:r>
    </w:p>
    <w:p w14:paraId="22C1DA76" w14:textId="0B4AEBB2" w:rsidR="00C77D06" w:rsidRPr="000A34FF" w:rsidRDefault="009C4CE1" w:rsidP="002D5639">
      <w:pPr>
        <w:pStyle w:val="Texte1"/>
        <w:rPr>
          <w:lang w:val="ru-RU"/>
        </w:rPr>
      </w:pPr>
      <w:r>
        <w:rPr>
          <w:lang w:val="ru-RU"/>
        </w:rPr>
        <w:t>В разных случаях переговоры по возвращению продолжались разное время. Так, Художественный музей Денвера возвратил хранящиеся у него фигуры в течение двух лет, а переговоры со Смитсоновским институтом продолжались более девяти лет. Некоторые</w:t>
      </w:r>
      <w:r w:rsidRPr="009C4CE1">
        <w:rPr>
          <w:lang w:val="ru-RU"/>
        </w:rPr>
        <w:t xml:space="preserve"> </w:t>
      </w:r>
      <w:r>
        <w:rPr>
          <w:lang w:val="ru-RU"/>
        </w:rPr>
        <w:t>учреждения</w:t>
      </w:r>
      <w:r w:rsidRPr="009C4CE1">
        <w:rPr>
          <w:lang w:val="ru-RU"/>
        </w:rPr>
        <w:t xml:space="preserve"> </w:t>
      </w:r>
      <w:r>
        <w:rPr>
          <w:lang w:val="ru-RU"/>
        </w:rPr>
        <w:t>беспокоились</w:t>
      </w:r>
      <w:r w:rsidRPr="009C4CE1">
        <w:rPr>
          <w:lang w:val="ru-RU"/>
        </w:rPr>
        <w:t xml:space="preserve"> </w:t>
      </w:r>
      <w:r>
        <w:rPr>
          <w:lang w:val="ru-RU"/>
        </w:rPr>
        <w:t>по</w:t>
      </w:r>
      <w:r w:rsidRPr="009C4CE1">
        <w:rPr>
          <w:lang w:val="ru-RU"/>
        </w:rPr>
        <w:t xml:space="preserve"> </w:t>
      </w:r>
      <w:r>
        <w:rPr>
          <w:lang w:val="ru-RU"/>
        </w:rPr>
        <w:t>поводу</w:t>
      </w:r>
      <w:r w:rsidRPr="009C4CE1">
        <w:rPr>
          <w:lang w:val="ru-RU"/>
        </w:rPr>
        <w:t xml:space="preserve"> </w:t>
      </w:r>
      <w:r>
        <w:rPr>
          <w:lang w:val="ru-RU"/>
        </w:rPr>
        <w:t>возникновения</w:t>
      </w:r>
      <w:r w:rsidRPr="009C4CE1">
        <w:rPr>
          <w:lang w:val="ru-RU"/>
        </w:rPr>
        <w:t xml:space="preserve"> </w:t>
      </w:r>
      <w:r>
        <w:rPr>
          <w:lang w:val="ru-RU"/>
        </w:rPr>
        <w:t>юридического</w:t>
      </w:r>
      <w:r w:rsidRPr="009C4CE1">
        <w:rPr>
          <w:lang w:val="ru-RU"/>
        </w:rPr>
        <w:t xml:space="preserve"> </w:t>
      </w:r>
      <w:r>
        <w:rPr>
          <w:lang w:val="ru-RU"/>
        </w:rPr>
        <w:t>прецедента</w:t>
      </w:r>
      <w:r w:rsidRPr="009C4CE1">
        <w:rPr>
          <w:lang w:val="ru-RU"/>
        </w:rPr>
        <w:t xml:space="preserve"> </w:t>
      </w:r>
      <w:r>
        <w:rPr>
          <w:lang w:val="ru-RU"/>
        </w:rPr>
        <w:t>возвращения</w:t>
      </w:r>
      <w:r w:rsidRPr="009C4CE1">
        <w:rPr>
          <w:lang w:val="ru-RU"/>
        </w:rPr>
        <w:t xml:space="preserve"> </w:t>
      </w:r>
      <w:r>
        <w:rPr>
          <w:lang w:val="ru-RU"/>
        </w:rPr>
        <w:t>предметов</w:t>
      </w:r>
      <w:r w:rsidRPr="009C4CE1">
        <w:rPr>
          <w:lang w:val="ru-RU"/>
        </w:rPr>
        <w:t>,</w:t>
      </w:r>
      <w:r>
        <w:rPr>
          <w:lang w:val="ru-RU"/>
        </w:rPr>
        <w:t xml:space="preserve"> находящихся в их коллекциях, или насчёт разрушения большой коллекции при потере ключевых позиций. </w:t>
      </w:r>
      <w:r w:rsidR="000A34FF">
        <w:rPr>
          <w:lang w:val="ru-RU"/>
        </w:rPr>
        <w:t>Другие</w:t>
      </w:r>
      <w:r w:rsidR="000A34FF" w:rsidRPr="000A34FF">
        <w:rPr>
          <w:lang w:val="ru-RU"/>
        </w:rPr>
        <w:t xml:space="preserve"> </w:t>
      </w:r>
      <w:r w:rsidR="000A34FF">
        <w:rPr>
          <w:lang w:val="ru-RU"/>
        </w:rPr>
        <w:t>настаивали</w:t>
      </w:r>
      <w:r w:rsidR="000A34FF" w:rsidRPr="000A34FF">
        <w:rPr>
          <w:lang w:val="ru-RU"/>
        </w:rPr>
        <w:t xml:space="preserve"> </w:t>
      </w:r>
      <w:r w:rsidR="000A34FF">
        <w:rPr>
          <w:lang w:val="ru-RU"/>
        </w:rPr>
        <w:t>на</w:t>
      </w:r>
      <w:r w:rsidR="000A34FF" w:rsidRPr="000A34FF">
        <w:rPr>
          <w:lang w:val="ru-RU"/>
        </w:rPr>
        <w:t xml:space="preserve"> </w:t>
      </w:r>
      <w:r w:rsidR="000A34FF">
        <w:rPr>
          <w:lang w:val="ru-RU"/>
        </w:rPr>
        <w:t>профессиональной</w:t>
      </w:r>
      <w:r w:rsidR="000A34FF" w:rsidRPr="000A34FF">
        <w:rPr>
          <w:lang w:val="ru-RU"/>
        </w:rPr>
        <w:t xml:space="preserve"> </w:t>
      </w:r>
      <w:r w:rsidR="000A34FF">
        <w:rPr>
          <w:lang w:val="ru-RU"/>
        </w:rPr>
        <w:t>консервации</w:t>
      </w:r>
      <w:r w:rsidR="000A34FF" w:rsidRPr="000A34FF">
        <w:rPr>
          <w:lang w:val="ru-RU"/>
        </w:rPr>
        <w:t xml:space="preserve"> </w:t>
      </w:r>
      <w:r w:rsidR="000A34FF">
        <w:rPr>
          <w:lang w:val="ru-RU"/>
        </w:rPr>
        <w:t>фигур</w:t>
      </w:r>
      <w:r w:rsidR="000A34FF" w:rsidRPr="000A34FF">
        <w:rPr>
          <w:lang w:val="ru-RU"/>
        </w:rPr>
        <w:t xml:space="preserve">, </w:t>
      </w:r>
      <w:r w:rsidR="000A34FF">
        <w:rPr>
          <w:lang w:val="ru-RU"/>
        </w:rPr>
        <w:t>по</w:t>
      </w:r>
      <w:r w:rsidR="000A34FF" w:rsidRPr="000A34FF">
        <w:rPr>
          <w:lang w:val="ru-RU"/>
        </w:rPr>
        <w:t xml:space="preserve"> </w:t>
      </w:r>
      <w:r w:rsidR="000A34FF">
        <w:rPr>
          <w:lang w:val="ru-RU"/>
        </w:rPr>
        <w:t>крайней</w:t>
      </w:r>
      <w:r w:rsidR="000A34FF" w:rsidRPr="000A34FF">
        <w:rPr>
          <w:lang w:val="ru-RU"/>
        </w:rPr>
        <w:t xml:space="preserve"> </w:t>
      </w:r>
      <w:r w:rsidR="000A34FF">
        <w:rPr>
          <w:lang w:val="ru-RU"/>
        </w:rPr>
        <w:t>мере</w:t>
      </w:r>
      <w:r w:rsidR="000A34FF" w:rsidRPr="000A34FF">
        <w:rPr>
          <w:lang w:val="ru-RU"/>
        </w:rPr>
        <w:t xml:space="preserve">, </w:t>
      </w:r>
      <w:r w:rsidR="000A34FF">
        <w:rPr>
          <w:lang w:val="ru-RU"/>
        </w:rPr>
        <w:t>до</w:t>
      </w:r>
      <w:r w:rsidR="000A34FF" w:rsidRPr="000A34FF">
        <w:rPr>
          <w:lang w:val="ru-RU"/>
        </w:rPr>
        <w:t xml:space="preserve"> </w:t>
      </w:r>
      <w:r w:rsidR="000A34FF">
        <w:rPr>
          <w:lang w:val="ru-RU"/>
        </w:rPr>
        <w:t>появления</w:t>
      </w:r>
      <w:r w:rsidR="000A34FF" w:rsidRPr="000A34FF">
        <w:rPr>
          <w:lang w:val="ru-RU"/>
        </w:rPr>
        <w:t xml:space="preserve"> </w:t>
      </w:r>
      <w:r w:rsidR="000A34FF">
        <w:rPr>
          <w:lang w:val="ru-RU"/>
        </w:rPr>
        <w:t>возможности</w:t>
      </w:r>
      <w:r w:rsidR="000A34FF" w:rsidRPr="000A34FF">
        <w:rPr>
          <w:lang w:val="ru-RU"/>
        </w:rPr>
        <w:t xml:space="preserve"> </w:t>
      </w:r>
      <w:r w:rsidR="000A34FF">
        <w:rPr>
          <w:lang w:val="ru-RU"/>
        </w:rPr>
        <w:t>создания</w:t>
      </w:r>
      <w:r w:rsidR="000A34FF" w:rsidRPr="000A34FF">
        <w:rPr>
          <w:lang w:val="ru-RU"/>
        </w:rPr>
        <w:t xml:space="preserve"> </w:t>
      </w:r>
      <w:r w:rsidR="000A34FF">
        <w:rPr>
          <w:lang w:val="ru-RU"/>
        </w:rPr>
        <w:t>музея в пуэбло зуни.</w:t>
      </w:r>
    </w:p>
    <w:p w14:paraId="01E69D57" w14:textId="7F49B05F" w:rsidR="00C77D06" w:rsidRPr="00600746" w:rsidRDefault="008A00CF" w:rsidP="002D5639">
      <w:pPr>
        <w:pStyle w:val="Texte1"/>
        <w:rPr>
          <w:lang w:val="ru-RU"/>
        </w:rPr>
      </w:pPr>
      <w:r>
        <w:rPr>
          <w:lang w:val="ru-RU"/>
        </w:rPr>
        <w:t>Ряд</w:t>
      </w:r>
      <w:r w:rsidRPr="008A00CF">
        <w:rPr>
          <w:lang w:val="ru-RU"/>
        </w:rPr>
        <w:t xml:space="preserve"> </w:t>
      </w:r>
      <w:r>
        <w:rPr>
          <w:lang w:val="ru-RU"/>
        </w:rPr>
        <w:t>фигур</w:t>
      </w:r>
      <w:r w:rsidRPr="008A00CF">
        <w:rPr>
          <w:lang w:val="ru-RU"/>
        </w:rPr>
        <w:t xml:space="preserve"> </w:t>
      </w:r>
      <w:r>
        <w:rPr>
          <w:lang w:val="ru-RU"/>
        </w:rPr>
        <w:t>Ахаюта</w:t>
      </w:r>
      <w:r w:rsidRPr="008A00CF">
        <w:rPr>
          <w:lang w:val="ru-RU"/>
        </w:rPr>
        <w:t xml:space="preserve">, </w:t>
      </w:r>
      <w:r>
        <w:rPr>
          <w:lang w:val="ru-RU"/>
        </w:rPr>
        <w:t>приобретённых</w:t>
      </w:r>
      <w:r w:rsidRPr="008A00CF">
        <w:rPr>
          <w:lang w:val="ru-RU"/>
        </w:rPr>
        <w:t xml:space="preserve"> </w:t>
      </w:r>
      <w:r>
        <w:rPr>
          <w:lang w:val="ru-RU"/>
        </w:rPr>
        <w:t>Смитсоновским</w:t>
      </w:r>
      <w:r w:rsidRPr="008A00CF">
        <w:rPr>
          <w:lang w:val="ru-RU"/>
        </w:rPr>
        <w:t xml:space="preserve"> </w:t>
      </w:r>
      <w:r>
        <w:rPr>
          <w:lang w:val="ru-RU"/>
        </w:rPr>
        <w:t>институтом</w:t>
      </w:r>
      <w:r w:rsidRPr="008A00CF">
        <w:rPr>
          <w:lang w:val="ru-RU"/>
        </w:rPr>
        <w:t xml:space="preserve">, </w:t>
      </w:r>
      <w:r>
        <w:rPr>
          <w:lang w:val="ru-RU"/>
        </w:rPr>
        <w:t>представлял</w:t>
      </w:r>
      <w:r w:rsidRPr="008A00CF">
        <w:rPr>
          <w:lang w:val="ru-RU"/>
        </w:rPr>
        <w:t xml:space="preserve"> </w:t>
      </w:r>
      <w:r>
        <w:rPr>
          <w:lang w:val="ru-RU"/>
        </w:rPr>
        <w:t>собой</w:t>
      </w:r>
      <w:r w:rsidRPr="008A00CF">
        <w:rPr>
          <w:lang w:val="ru-RU"/>
        </w:rPr>
        <w:t xml:space="preserve"> </w:t>
      </w:r>
      <w:r>
        <w:rPr>
          <w:lang w:val="ru-RU"/>
        </w:rPr>
        <w:t>копии, никогда не использовавшиеся в церемонии благословения. Они специально изготавливались зуни для антрополога Матильды Коксе Стивенсон с целью передачи Смитсоновскому институту. Во время переговоров по возвращению в 1970-1980-х гг. институт выразил мнение, что данные фигуры, хранящиеся в его коллекции, представляют собой легально полученные копии. Однако</w:t>
      </w:r>
      <w:r w:rsidRPr="008A00CF">
        <w:rPr>
          <w:lang w:val="ru-RU"/>
        </w:rPr>
        <w:t xml:space="preserve"> </w:t>
      </w:r>
      <w:r>
        <w:rPr>
          <w:lang w:val="ru-RU"/>
        </w:rPr>
        <w:t>лидеры</w:t>
      </w:r>
      <w:r w:rsidRPr="008A00CF">
        <w:rPr>
          <w:lang w:val="ru-RU"/>
        </w:rPr>
        <w:t xml:space="preserve"> </w:t>
      </w:r>
      <w:r>
        <w:rPr>
          <w:lang w:val="ru-RU"/>
        </w:rPr>
        <w:t>зуни</w:t>
      </w:r>
      <w:r w:rsidRPr="008A00CF">
        <w:rPr>
          <w:lang w:val="ru-RU"/>
        </w:rPr>
        <w:t xml:space="preserve"> </w:t>
      </w:r>
      <w:r>
        <w:rPr>
          <w:lang w:val="ru-RU"/>
        </w:rPr>
        <w:t>считали</w:t>
      </w:r>
      <w:r w:rsidRPr="008A00CF">
        <w:rPr>
          <w:lang w:val="ru-RU"/>
        </w:rPr>
        <w:t xml:space="preserve">, </w:t>
      </w:r>
      <w:r>
        <w:rPr>
          <w:lang w:val="ru-RU"/>
        </w:rPr>
        <w:t>что</w:t>
      </w:r>
      <w:r w:rsidRPr="008A00CF">
        <w:rPr>
          <w:lang w:val="ru-RU"/>
        </w:rPr>
        <w:t xml:space="preserve"> </w:t>
      </w:r>
      <w:r>
        <w:rPr>
          <w:lang w:val="ru-RU"/>
        </w:rPr>
        <w:t>копии Ахаюта имеют такое же ритуальное значение, что и настоящие фигуры, и поэтому их нельз</w:t>
      </w:r>
      <w:r w:rsidR="00AA2B9E">
        <w:rPr>
          <w:lang w:val="ru-RU"/>
        </w:rPr>
        <w:t>я</w:t>
      </w:r>
      <w:r>
        <w:rPr>
          <w:lang w:val="ru-RU"/>
        </w:rPr>
        <w:t xml:space="preserve"> демонстрировать на выставках. </w:t>
      </w:r>
      <w:r w:rsidR="00AA2B9E">
        <w:rPr>
          <w:lang w:val="ru-RU"/>
        </w:rPr>
        <w:t>В связи с этим</w:t>
      </w:r>
      <w:r>
        <w:rPr>
          <w:lang w:val="ru-RU"/>
        </w:rPr>
        <w:t xml:space="preserve"> они добивались возвращени</w:t>
      </w:r>
      <w:r w:rsidR="00AA2B9E">
        <w:rPr>
          <w:lang w:val="ru-RU"/>
        </w:rPr>
        <w:t>я</w:t>
      </w:r>
      <w:r>
        <w:rPr>
          <w:lang w:val="ru-RU"/>
        </w:rPr>
        <w:t xml:space="preserve"> всех </w:t>
      </w:r>
      <w:r w:rsidR="00AA2B9E">
        <w:rPr>
          <w:lang w:val="ru-RU"/>
        </w:rPr>
        <w:t>А</w:t>
      </w:r>
      <w:r>
        <w:rPr>
          <w:lang w:val="ru-RU"/>
        </w:rPr>
        <w:t>хаюта и других предметов, имеющих религиозное значение. Их</w:t>
      </w:r>
      <w:r w:rsidRPr="00600746">
        <w:rPr>
          <w:lang w:val="ru-RU"/>
        </w:rPr>
        <w:t xml:space="preserve"> </w:t>
      </w:r>
      <w:r>
        <w:rPr>
          <w:lang w:val="ru-RU"/>
        </w:rPr>
        <w:t>вполне</w:t>
      </w:r>
      <w:r w:rsidRPr="00600746">
        <w:rPr>
          <w:lang w:val="ru-RU"/>
        </w:rPr>
        <w:t xml:space="preserve"> </w:t>
      </w:r>
      <w:r>
        <w:rPr>
          <w:lang w:val="ru-RU"/>
        </w:rPr>
        <w:t>устраивало</w:t>
      </w:r>
      <w:r w:rsidRPr="00600746">
        <w:rPr>
          <w:lang w:val="ru-RU"/>
        </w:rPr>
        <w:t xml:space="preserve">, </w:t>
      </w:r>
      <w:r>
        <w:rPr>
          <w:lang w:val="ru-RU"/>
        </w:rPr>
        <w:t>что</w:t>
      </w:r>
      <w:r w:rsidRPr="00600746">
        <w:rPr>
          <w:lang w:val="ru-RU"/>
        </w:rPr>
        <w:t xml:space="preserve"> </w:t>
      </w:r>
      <w:r>
        <w:rPr>
          <w:lang w:val="ru-RU"/>
        </w:rPr>
        <w:t>другие</w:t>
      </w:r>
      <w:r w:rsidRPr="00600746">
        <w:rPr>
          <w:lang w:val="ru-RU"/>
        </w:rPr>
        <w:t xml:space="preserve"> </w:t>
      </w:r>
      <w:r>
        <w:rPr>
          <w:lang w:val="ru-RU"/>
        </w:rPr>
        <w:t>религиозные</w:t>
      </w:r>
      <w:r w:rsidRPr="00600746">
        <w:rPr>
          <w:lang w:val="ru-RU"/>
        </w:rPr>
        <w:t xml:space="preserve"> </w:t>
      </w:r>
      <w:r>
        <w:rPr>
          <w:lang w:val="ru-RU"/>
        </w:rPr>
        <w:t>артефакты</w:t>
      </w:r>
      <w:r w:rsidR="00600746">
        <w:rPr>
          <w:lang w:val="ru-RU"/>
        </w:rPr>
        <w:t>, которые больше не используются сообществом зуни, остались в Смитсоновском институте. Обе</w:t>
      </w:r>
      <w:r w:rsidR="00600746" w:rsidRPr="00600746">
        <w:rPr>
          <w:lang w:val="ru-RU"/>
        </w:rPr>
        <w:t xml:space="preserve"> </w:t>
      </w:r>
      <w:r w:rsidR="00600746">
        <w:rPr>
          <w:lang w:val="ru-RU"/>
        </w:rPr>
        <w:t>стороны</w:t>
      </w:r>
      <w:r w:rsidR="00600746" w:rsidRPr="00600746">
        <w:rPr>
          <w:lang w:val="ru-RU"/>
        </w:rPr>
        <w:t xml:space="preserve"> </w:t>
      </w:r>
      <w:r w:rsidR="00600746">
        <w:rPr>
          <w:lang w:val="ru-RU"/>
        </w:rPr>
        <w:t>согласились</w:t>
      </w:r>
      <w:r w:rsidR="00600746" w:rsidRPr="00600746">
        <w:rPr>
          <w:lang w:val="ru-RU"/>
        </w:rPr>
        <w:t xml:space="preserve"> </w:t>
      </w:r>
      <w:r w:rsidR="00600746">
        <w:rPr>
          <w:lang w:val="ru-RU"/>
        </w:rPr>
        <w:t>с</w:t>
      </w:r>
      <w:r w:rsidR="00600746" w:rsidRPr="00600746">
        <w:rPr>
          <w:lang w:val="ru-RU"/>
        </w:rPr>
        <w:t xml:space="preserve"> </w:t>
      </w:r>
      <w:r w:rsidR="00600746">
        <w:rPr>
          <w:lang w:val="ru-RU"/>
        </w:rPr>
        <w:t>тем</w:t>
      </w:r>
      <w:r w:rsidR="00600746" w:rsidRPr="00600746">
        <w:rPr>
          <w:lang w:val="ru-RU"/>
        </w:rPr>
        <w:t xml:space="preserve">, </w:t>
      </w:r>
      <w:r w:rsidR="00600746">
        <w:rPr>
          <w:lang w:val="ru-RU"/>
        </w:rPr>
        <w:t>что</w:t>
      </w:r>
      <w:r w:rsidR="00600746" w:rsidRPr="00600746">
        <w:rPr>
          <w:lang w:val="ru-RU"/>
        </w:rPr>
        <w:t xml:space="preserve"> </w:t>
      </w:r>
      <w:r w:rsidR="00600746">
        <w:rPr>
          <w:lang w:val="ru-RU"/>
        </w:rPr>
        <w:t>коллекция</w:t>
      </w:r>
      <w:r w:rsidR="00600746" w:rsidRPr="00600746">
        <w:rPr>
          <w:lang w:val="ru-RU"/>
        </w:rPr>
        <w:t xml:space="preserve"> </w:t>
      </w:r>
      <w:r w:rsidR="00600746">
        <w:rPr>
          <w:lang w:val="ru-RU"/>
        </w:rPr>
        <w:t>требует</w:t>
      </w:r>
      <w:r w:rsidR="00600746" w:rsidRPr="00600746">
        <w:rPr>
          <w:lang w:val="ru-RU"/>
        </w:rPr>
        <w:t xml:space="preserve"> </w:t>
      </w:r>
      <w:r w:rsidR="00600746">
        <w:rPr>
          <w:lang w:val="ru-RU"/>
        </w:rPr>
        <w:t>бережного</w:t>
      </w:r>
      <w:r w:rsidR="00600746" w:rsidRPr="00600746">
        <w:rPr>
          <w:lang w:val="ru-RU"/>
        </w:rPr>
        <w:t xml:space="preserve"> </w:t>
      </w:r>
      <w:r w:rsidR="00600746">
        <w:rPr>
          <w:lang w:val="ru-RU"/>
        </w:rPr>
        <w:t>отношения</w:t>
      </w:r>
      <w:r w:rsidR="00600746" w:rsidRPr="00600746">
        <w:rPr>
          <w:lang w:val="ru-RU"/>
        </w:rPr>
        <w:t xml:space="preserve">, </w:t>
      </w:r>
      <w:r w:rsidR="00600746">
        <w:rPr>
          <w:lang w:val="ru-RU"/>
        </w:rPr>
        <w:t>которое учитывает культурные особенности зуни.</w:t>
      </w:r>
    </w:p>
    <w:p w14:paraId="072EB620" w14:textId="0CDDDB9C" w:rsidR="00C77D06" w:rsidRPr="00600746" w:rsidRDefault="00600746" w:rsidP="002D5639">
      <w:pPr>
        <w:pStyle w:val="Texte1"/>
        <w:rPr>
          <w:lang w:val="ru-RU"/>
        </w:rPr>
      </w:pPr>
      <w:r>
        <w:rPr>
          <w:lang w:val="ru-RU"/>
        </w:rPr>
        <w:t>К</w:t>
      </w:r>
      <w:r w:rsidRPr="00600746">
        <w:rPr>
          <w:lang w:val="ru-RU"/>
        </w:rPr>
        <w:t xml:space="preserve"> 1992</w:t>
      </w:r>
      <w:r w:rsidRPr="00600746">
        <w:rPr>
          <w:lang w:val="en-US"/>
        </w:rPr>
        <w:t> </w:t>
      </w:r>
      <w:r>
        <w:rPr>
          <w:lang w:val="ru-RU"/>
        </w:rPr>
        <w:t>г</w:t>
      </w:r>
      <w:r w:rsidRPr="00600746">
        <w:rPr>
          <w:lang w:val="ru-RU"/>
        </w:rPr>
        <w:t xml:space="preserve">. </w:t>
      </w:r>
      <w:r w:rsidR="00AA2B9E">
        <w:rPr>
          <w:lang w:val="ru-RU"/>
        </w:rPr>
        <w:t>з</w:t>
      </w:r>
      <w:r>
        <w:rPr>
          <w:lang w:val="ru-RU"/>
        </w:rPr>
        <w:t>уни договорились о возвращении шестидесяти девяти Ахаюта: пятидесяти четырёх из музеев, десяти из частных коллекций, трёх из частных художественных галерей и двух с публичных аукционов. Закон</w:t>
      </w:r>
      <w:r w:rsidRPr="00600746">
        <w:rPr>
          <w:lang w:val="ru-RU"/>
        </w:rPr>
        <w:t xml:space="preserve"> </w:t>
      </w:r>
      <w:r>
        <w:rPr>
          <w:lang w:val="ru-RU"/>
        </w:rPr>
        <w:t>о</w:t>
      </w:r>
      <w:r w:rsidRPr="00600746">
        <w:rPr>
          <w:lang w:val="ru-RU"/>
        </w:rPr>
        <w:t xml:space="preserve"> </w:t>
      </w:r>
      <w:r>
        <w:rPr>
          <w:lang w:val="ru-RU"/>
        </w:rPr>
        <w:t>защите</w:t>
      </w:r>
      <w:r w:rsidRPr="00600746">
        <w:rPr>
          <w:lang w:val="ru-RU"/>
        </w:rPr>
        <w:t xml:space="preserve"> </w:t>
      </w:r>
      <w:r>
        <w:rPr>
          <w:lang w:val="ru-RU"/>
        </w:rPr>
        <w:t>и</w:t>
      </w:r>
      <w:r w:rsidRPr="00600746">
        <w:rPr>
          <w:lang w:val="ru-RU"/>
        </w:rPr>
        <w:t xml:space="preserve"> </w:t>
      </w:r>
      <w:r>
        <w:rPr>
          <w:lang w:val="ru-RU"/>
        </w:rPr>
        <w:t>репатриации</w:t>
      </w:r>
      <w:r w:rsidRPr="00600746">
        <w:rPr>
          <w:lang w:val="ru-RU"/>
        </w:rPr>
        <w:t xml:space="preserve"> </w:t>
      </w:r>
      <w:r>
        <w:rPr>
          <w:lang w:val="ru-RU"/>
        </w:rPr>
        <w:t>мог</w:t>
      </w:r>
      <w:r w:rsidR="00AA2B9E">
        <w:rPr>
          <w:lang w:val="ru-RU"/>
        </w:rPr>
        <w:t>ил</w:t>
      </w:r>
      <w:r w:rsidRPr="00600746">
        <w:rPr>
          <w:lang w:val="ru-RU"/>
        </w:rPr>
        <w:t xml:space="preserve"> </w:t>
      </w:r>
      <w:r>
        <w:rPr>
          <w:lang w:val="ru-RU"/>
        </w:rPr>
        <w:t>коренных</w:t>
      </w:r>
      <w:r w:rsidRPr="00600746">
        <w:rPr>
          <w:lang w:val="ru-RU"/>
        </w:rPr>
        <w:t xml:space="preserve"> </w:t>
      </w:r>
      <w:r>
        <w:rPr>
          <w:lang w:val="ru-RU"/>
        </w:rPr>
        <w:t>американцев</w:t>
      </w:r>
      <w:r w:rsidRPr="00600746">
        <w:rPr>
          <w:lang w:val="ru-RU"/>
        </w:rPr>
        <w:t xml:space="preserve"> </w:t>
      </w:r>
      <w:r w:rsidR="00C77D06" w:rsidRPr="00600746">
        <w:rPr>
          <w:lang w:val="ru-RU"/>
        </w:rPr>
        <w:t>(</w:t>
      </w:r>
      <w:r w:rsidR="00C77D06" w:rsidRPr="000E6438">
        <w:t>NAGPRA</w:t>
      </w:r>
      <w:r w:rsidR="00C77D06" w:rsidRPr="00600746">
        <w:rPr>
          <w:lang w:val="ru-RU"/>
        </w:rPr>
        <w:t xml:space="preserve">), </w:t>
      </w:r>
      <w:r>
        <w:rPr>
          <w:lang w:val="ru-RU"/>
        </w:rPr>
        <w:t>принятый в 1990 г., ускорил возвращение.</w:t>
      </w:r>
    </w:p>
    <w:p w14:paraId="260DA0DA" w14:textId="095E2676" w:rsidR="00C77D06" w:rsidRPr="00600746" w:rsidRDefault="00600746" w:rsidP="002D5639">
      <w:pPr>
        <w:pStyle w:val="Texte1"/>
        <w:rPr>
          <w:lang w:val="ru-RU"/>
        </w:rPr>
      </w:pPr>
      <w:r>
        <w:rPr>
          <w:lang w:val="ru-RU"/>
        </w:rPr>
        <w:t>Зуни</w:t>
      </w:r>
      <w:r w:rsidRPr="00600746">
        <w:rPr>
          <w:lang w:val="ru-RU"/>
        </w:rPr>
        <w:t xml:space="preserve"> </w:t>
      </w:r>
      <w:r>
        <w:rPr>
          <w:lang w:val="ru-RU"/>
        </w:rPr>
        <w:t>смогли</w:t>
      </w:r>
      <w:r w:rsidRPr="00600746">
        <w:rPr>
          <w:lang w:val="ru-RU"/>
        </w:rPr>
        <w:t xml:space="preserve"> </w:t>
      </w:r>
      <w:r>
        <w:rPr>
          <w:lang w:val="ru-RU"/>
        </w:rPr>
        <w:t>вернуть</w:t>
      </w:r>
      <w:r w:rsidRPr="00600746">
        <w:rPr>
          <w:lang w:val="ru-RU"/>
        </w:rPr>
        <w:t xml:space="preserve"> </w:t>
      </w:r>
      <w:r>
        <w:rPr>
          <w:lang w:val="ru-RU"/>
        </w:rPr>
        <w:t>фигуры</w:t>
      </w:r>
      <w:r w:rsidRPr="00600746">
        <w:rPr>
          <w:lang w:val="ru-RU"/>
        </w:rPr>
        <w:t xml:space="preserve"> </w:t>
      </w:r>
      <w:r>
        <w:rPr>
          <w:lang w:val="ru-RU"/>
        </w:rPr>
        <w:t>в</w:t>
      </w:r>
      <w:r w:rsidRPr="00600746">
        <w:rPr>
          <w:lang w:val="ru-RU"/>
        </w:rPr>
        <w:t xml:space="preserve"> </w:t>
      </w:r>
      <w:r>
        <w:rPr>
          <w:lang w:val="ru-RU"/>
        </w:rPr>
        <w:t>святилища</w:t>
      </w:r>
      <w:r w:rsidRPr="00600746">
        <w:rPr>
          <w:lang w:val="ru-RU"/>
        </w:rPr>
        <w:t xml:space="preserve">, </w:t>
      </w:r>
      <w:r>
        <w:rPr>
          <w:lang w:val="ru-RU"/>
        </w:rPr>
        <w:t>где</w:t>
      </w:r>
      <w:r w:rsidRPr="00600746">
        <w:rPr>
          <w:lang w:val="ru-RU"/>
        </w:rPr>
        <w:t xml:space="preserve"> </w:t>
      </w:r>
      <w:r>
        <w:rPr>
          <w:lang w:val="ru-RU"/>
        </w:rPr>
        <w:t>они</w:t>
      </w:r>
      <w:r w:rsidRPr="00600746">
        <w:rPr>
          <w:lang w:val="ru-RU"/>
        </w:rPr>
        <w:t xml:space="preserve"> </w:t>
      </w:r>
      <w:r>
        <w:rPr>
          <w:lang w:val="ru-RU"/>
        </w:rPr>
        <w:t>постепенно</w:t>
      </w:r>
      <w:r w:rsidRPr="00600746">
        <w:rPr>
          <w:lang w:val="ru-RU"/>
        </w:rPr>
        <w:t xml:space="preserve"> </w:t>
      </w:r>
      <w:r>
        <w:rPr>
          <w:lang w:val="ru-RU"/>
        </w:rPr>
        <w:t>разрушаются</w:t>
      </w:r>
      <w:r w:rsidRPr="00600746">
        <w:rPr>
          <w:lang w:val="ru-RU"/>
        </w:rPr>
        <w:t xml:space="preserve">, </w:t>
      </w:r>
      <w:r>
        <w:rPr>
          <w:lang w:val="ru-RU"/>
        </w:rPr>
        <w:t>восстанавлива</w:t>
      </w:r>
      <w:r w:rsidR="00AA2B9E">
        <w:rPr>
          <w:lang w:val="ru-RU"/>
        </w:rPr>
        <w:t>я</w:t>
      </w:r>
      <w:r>
        <w:rPr>
          <w:lang w:val="ru-RU"/>
        </w:rPr>
        <w:t xml:space="preserve"> т</w:t>
      </w:r>
      <w:r w:rsidR="00AA2B9E">
        <w:rPr>
          <w:lang w:val="ru-RU"/>
        </w:rPr>
        <w:t>ем самым</w:t>
      </w:r>
      <w:r>
        <w:rPr>
          <w:lang w:val="ru-RU"/>
        </w:rPr>
        <w:t xml:space="preserve"> ритуальную функцию и значение.</w:t>
      </w:r>
    </w:p>
    <w:p w14:paraId="73E090A4" w14:textId="20661CA3" w:rsidR="00C77D06" w:rsidRPr="000E6438" w:rsidRDefault="008A00CF" w:rsidP="001F7B54">
      <w:pPr>
        <w:pStyle w:val="Soustitre"/>
      </w:pPr>
      <w:r>
        <w:rPr>
          <w:lang w:val="ru-RU"/>
        </w:rPr>
        <w:t>Более</w:t>
      </w:r>
      <w:r w:rsidRPr="008A00CF">
        <w:rPr>
          <w:lang w:val="en-US"/>
        </w:rPr>
        <w:t xml:space="preserve"> </w:t>
      </w:r>
      <w:r>
        <w:rPr>
          <w:lang w:val="ru-RU"/>
        </w:rPr>
        <w:t>подробно</w:t>
      </w:r>
      <w:r w:rsidRPr="008A00CF">
        <w:rPr>
          <w:lang w:val="en-US"/>
        </w:rPr>
        <w:t xml:space="preserve"> </w:t>
      </w:r>
      <w:r>
        <w:rPr>
          <w:lang w:val="ru-RU"/>
        </w:rPr>
        <w:t>см</w:t>
      </w:r>
      <w:r w:rsidRPr="008A00CF">
        <w:rPr>
          <w:lang w:val="en-US"/>
        </w:rPr>
        <w:t>.</w:t>
      </w:r>
      <w:r w:rsidR="00C77D06" w:rsidRPr="000E6438">
        <w:t>:</w:t>
      </w:r>
    </w:p>
    <w:p w14:paraId="0919E326" w14:textId="77777777" w:rsidR="00C77D06" w:rsidRPr="000E6438" w:rsidRDefault="00C77D06" w:rsidP="002D5639">
      <w:pPr>
        <w:pStyle w:val="Enutiret"/>
      </w:pPr>
      <w:r w:rsidRPr="000E6438">
        <w:t>Ferguson, T. J. 1990. ‘The Repatriation of Ahayu:da Zuni War Gods: An Interview with the Zuni Tribal Council on April 25, 1990’. Museum Anthropology, Vol. 14, No.</w:t>
      </w:r>
      <w:r w:rsidR="004233C1">
        <w:t> </w:t>
      </w:r>
      <w:r w:rsidRPr="000E6438">
        <w:t>2, pp. 7–14.</w:t>
      </w:r>
    </w:p>
    <w:p w14:paraId="412BD28A" w14:textId="77777777" w:rsidR="00C77D06" w:rsidRPr="000E6438" w:rsidRDefault="00C77D06" w:rsidP="002D5639">
      <w:pPr>
        <w:pStyle w:val="Enutiret"/>
      </w:pPr>
      <w:r w:rsidRPr="000E6438">
        <w:t>Johnson, G. 2002. ‘Tradition, Authority and the Native American Graves Protection and Repatriation Act’. Religion, Vol. 32, No. 4 (October), pp. 355–81.</w:t>
      </w:r>
    </w:p>
    <w:p w14:paraId="4938D8A4" w14:textId="77777777" w:rsidR="00C77D06" w:rsidRPr="000E6438" w:rsidRDefault="00C77D06" w:rsidP="002D5639">
      <w:pPr>
        <w:pStyle w:val="Enutiret"/>
        <w:rPr>
          <w:lang w:val="en-US"/>
        </w:rPr>
      </w:pPr>
      <w:r w:rsidRPr="00660405">
        <w:rPr>
          <w:lang w:val="fr-FR"/>
        </w:rPr>
        <w:lastRenderedPageBreak/>
        <w:t xml:space="preserve">Merrill, W. L. et al. 1993. </w:t>
      </w:r>
      <w:r w:rsidRPr="000E6438">
        <w:t xml:space="preserve">‘The Return of the Ahayu:da: Lessons for Repatriation from Zuni Pueblo and the Smithsonian Institution’. </w:t>
      </w:r>
      <w:r w:rsidRPr="000E6438">
        <w:rPr>
          <w:lang w:val="en-US"/>
        </w:rPr>
        <w:t>Current Anthropology, Vol. 34, No.</w:t>
      </w:r>
      <w:r w:rsidR="004233C1" w:rsidRPr="008F1260">
        <w:rPr>
          <w:lang w:val="en-US"/>
        </w:rPr>
        <w:t> </w:t>
      </w:r>
      <w:r w:rsidRPr="000E6438">
        <w:rPr>
          <w:lang w:val="en-US"/>
        </w:rPr>
        <w:t>5 (December), pp. 523–67.</w:t>
      </w:r>
    </w:p>
    <w:p w14:paraId="557C6BD5" w14:textId="434932C7" w:rsidR="000F26A3" w:rsidRDefault="00C77D06" w:rsidP="00DB3AA2">
      <w:pPr>
        <w:pStyle w:val="Enutiret"/>
      </w:pPr>
      <w:r w:rsidRPr="000E6438">
        <w:t>Yu, P. K. 2008. ‘Cultural Relics, Intellectual Property and Intangible Heritage’. Temple Law Review, Vol. 81.</w:t>
      </w:r>
      <w:bookmarkStart w:id="6" w:name="_GoBack"/>
      <w:bookmarkEnd w:id="6"/>
    </w:p>
    <w:sectPr w:rsidR="000F26A3" w:rsidSect="00857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06095" w14:textId="77777777" w:rsidR="00CF61F5" w:rsidRDefault="00CF61F5" w:rsidP="000F4C6A">
      <w:r>
        <w:separator/>
      </w:r>
    </w:p>
    <w:p w14:paraId="6D3601C1" w14:textId="77777777" w:rsidR="00CF61F5" w:rsidRDefault="00CF61F5"/>
  </w:endnote>
  <w:endnote w:type="continuationSeparator" w:id="0">
    <w:p w14:paraId="0AC8307E" w14:textId="77777777" w:rsidR="00CF61F5" w:rsidRDefault="00CF61F5" w:rsidP="000F4C6A">
      <w:r>
        <w:continuationSeparator/>
      </w:r>
    </w:p>
    <w:p w14:paraId="3CF91044" w14:textId="77777777" w:rsidR="00CF61F5" w:rsidRDefault="00CF6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1CB4F" w14:textId="1993C393" w:rsidR="00443DE5" w:rsidRPr="006538DE" w:rsidRDefault="004158F1" w:rsidP="009D4AB5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60800" behindDoc="0" locked="0" layoutInCell="1" allowOverlap="1" wp14:anchorId="17E84BCC" wp14:editId="3C575DA1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EE5">
      <w:rPr>
        <w:noProof/>
        <w:snapToGrid/>
        <w:lang w:eastAsia="ja-JP"/>
      </w:rPr>
      <w:drawing>
        <wp:anchor distT="0" distB="0" distL="114300" distR="114300" simplePos="0" relativeHeight="251653632" behindDoc="0" locked="0" layoutInCell="1" allowOverlap="1" wp14:anchorId="0C281FF0" wp14:editId="7F4871E0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908050" cy="56007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DE5" w:rsidRPr="006538DE">
      <w:rPr>
        <w:rStyle w:val="PageNumber"/>
        <w:lang w:val="ru-RU"/>
      </w:rPr>
      <w:tab/>
    </w:r>
    <w:r w:rsidR="00443DE5" w:rsidRPr="006538DE">
      <w:rPr>
        <w:lang w:val="ru-RU"/>
      </w:rPr>
      <w:tab/>
    </w:r>
    <w:r w:rsidR="00443DE5" w:rsidRPr="00660405">
      <w:rPr>
        <w:lang w:val="en-GB"/>
      </w:rPr>
      <w:t>CS</w:t>
    </w:r>
    <w:r w:rsidR="00556AE6" w:rsidRPr="006538DE">
      <w:rPr>
        <w:lang w:val="ru-RU"/>
      </w:rPr>
      <w:t>21</w:t>
    </w:r>
    <w:r w:rsidR="00DB3AA2" w:rsidRPr="006538DE">
      <w:rPr>
        <w:lang w:val="ru-RU"/>
      </w:rPr>
      <w:t>-</w:t>
    </w:r>
    <w:r w:rsidR="00DB3AA2">
      <w:rPr>
        <w:lang w:val="en-GB"/>
      </w:rPr>
      <w:t>v</w:t>
    </w:r>
    <w:r w:rsidR="00602826">
      <w:rPr>
        <w:lang w:val="ru-RU"/>
      </w:rPr>
      <w:t>1.</w:t>
    </w:r>
    <w:r w:rsidR="00602826">
      <w:rPr>
        <w:lang w:val="en-US"/>
      </w:rPr>
      <w:t>0</w:t>
    </w:r>
    <w:r w:rsidR="00443DE5" w:rsidRPr="006538DE">
      <w:rPr>
        <w:lang w:val="ru-RU"/>
      </w:rPr>
      <w:t>-</w:t>
    </w:r>
    <w:r w:rsidR="006538DE">
      <w:rPr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00D65" w14:textId="0C396209" w:rsidR="00443DE5" w:rsidRPr="00FB120C" w:rsidRDefault="004158F1" w:rsidP="00CB334B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63872" behindDoc="0" locked="0" layoutInCell="1" allowOverlap="1" wp14:anchorId="5397E0BC" wp14:editId="103FA9DE">
          <wp:simplePos x="0" y="0"/>
          <wp:positionH relativeFrom="column">
            <wp:posOffset>2533650</wp:posOffset>
          </wp:positionH>
          <wp:positionV relativeFrom="paragraph">
            <wp:posOffset>-31115</wp:posOffset>
          </wp:positionV>
          <wp:extent cx="542925" cy="190500"/>
          <wp:effectExtent l="0" t="0" r="9525" b="0"/>
          <wp:wrapTopAndBottom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EE5">
      <w:rPr>
        <w:noProof/>
        <w:snapToGrid/>
        <w:lang w:eastAsia="ja-JP"/>
      </w:rPr>
      <w:drawing>
        <wp:anchor distT="0" distB="0" distL="114300" distR="114300" simplePos="0" relativeHeight="251655680" behindDoc="0" locked="0" layoutInCell="1" allowOverlap="1" wp14:anchorId="771AF1C3" wp14:editId="02353E46">
          <wp:simplePos x="0" y="0"/>
          <wp:positionH relativeFrom="margin">
            <wp:posOffset>5002530</wp:posOffset>
          </wp:positionH>
          <wp:positionV relativeFrom="paragraph">
            <wp:posOffset>-341630</wp:posOffset>
          </wp:positionV>
          <wp:extent cx="908050" cy="56007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DE5" w:rsidRPr="00660405">
      <w:rPr>
        <w:lang w:val="en-GB"/>
      </w:rPr>
      <w:t>CS</w:t>
    </w:r>
    <w:r w:rsidR="00443DE5" w:rsidRPr="00FB120C">
      <w:rPr>
        <w:lang w:val="ru-RU"/>
      </w:rPr>
      <w:t>33-</w:t>
    </w:r>
    <w:r w:rsidR="00443DE5" w:rsidRPr="00660405">
      <w:rPr>
        <w:lang w:val="en-GB"/>
      </w:rPr>
      <w:t>v</w:t>
    </w:r>
    <w:r w:rsidR="00443DE5" w:rsidRPr="00FB120C">
      <w:rPr>
        <w:lang w:val="ru-RU"/>
      </w:rPr>
      <w:t>1.0-</w:t>
    </w:r>
    <w:r w:rsidR="00FB120C">
      <w:rPr>
        <w:lang w:val="en-US"/>
      </w:rPr>
      <w:t>RU</w:t>
    </w:r>
    <w:r w:rsidR="00443DE5" w:rsidRPr="00FB120C">
      <w:rPr>
        <w:lang w:val="ru-RU"/>
      </w:rPr>
      <w:tab/>
    </w:r>
    <w:r w:rsidR="00443DE5" w:rsidRPr="00FB120C">
      <w:rPr>
        <w:lang w:val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77A58" w14:textId="18710C4E" w:rsidR="00443DE5" w:rsidRPr="006538DE" w:rsidRDefault="004158F1" w:rsidP="000F26A3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58752" behindDoc="0" locked="0" layoutInCell="1" allowOverlap="1" wp14:anchorId="46BF0084" wp14:editId="78412738">
          <wp:simplePos x="0" y="0"/>
          <wp:positionH relativeFrom="column">
            <wp:posOffset>2657475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EE5">
      <w:rPr>
        <w:noProof/>
        <w:snapToGrid/>
        <w:lang w:eastAsia="ja-JP"/>
      </w:rPr>
      <w:drawing>
        <wp:anchor distT="0" distB="0" distL="114300" distR="114300" simplePos="0" relativeHeight="251652608" behindDoc="0" locked="0" layoutInCell="1" allowOverlap="1" wp14:anchorId="37F15199" wp14:editId="2871B65B">
          <wp:simplePos x="0" y="0"/>
          <wp:positionH relativeFrom="margin">
            <wp:posOffset>5002530</wp:posOffset>
          </wp:positionH>
          <wp:positionV relativeFrom="paragraph">
            <wp:posOffset>-341630</wp:posOffset>
          </wp:positionV>
          <wp:extent cx="908050" cy="56007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AA2">
      <w:rPr>
        <w:lang w:val="en-US"/>
      </w:rPr>
      <w:t>CS</w:t>
    </w:r>
    <w:r w:rsidR="00DB3AA2" w:rsidRPr="006538DE">
      <w:rPr>
        <w:lang w:val="ru-RU"/>
      </w:rPr>
      <w:t>21-</w:t>
    </w:r>
    <w:r w:rsidR="00DB3AA2">
      <w:rPr>
        <w:lang w:val="en-US"/>
      </w:rPr>
      <w:t>v</w:t>
    </w:r>
    <w:r w:rsidR="00602826">
      <w:rPr>
        <w:lang w:val="ru-RU"/>
      </w:rPr>
      <w:t>1.</w:t>
    </w:r>
    <w:r w:rsidR="00602826">
      <w:rPr>
        <w:lang w:val="en-US"/>
      </w:rPr>
      <w:t>0</w:t>
    </w:r>
    <w:r w:rsidR="000F26A3" w:rsidRPr="006538DE">
      <w:rPr>
        <w:lang w:val="ru-RU"/>
      </w:rPr>
      <w:t>-</w:t>
    </w:r>
    <w:r w:rsidR="006538DE">
      <w:rPr>
        <w:lang w:val="en-US"/>
      </w:rPr>
      <w:t>RU</w:t>
    </w:r>
    <w:r>
      <w:rPr>
        <w:lang w:val="ru-RU"/>
      </w:rPr>
      <w:tab/>
    </w:r>
    <w:r w:rsidR="000F26A3" w:rsidRPr="006538DE"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39071" w14:textId="77777777" w:rsidR="00CF61F5" w:rsidRDefault="00CF61F5" w:rsidP="00C70B5B">
      <w:pPr>
        <w:ind w:left="0"/>
      </w:pPr>
      <w:r>
        <w:separator/>
      </w:r>
    </w:p>
  </w:footnote>
  <w:footnote w:type="continuationSeparator" w:id="0">
    <w:p w14:paraId="2F10FF1B" w14:textId="77777777" w:rsidR="00CF61F5" w:rsidRDefault="00CF61F5" w:rsidP="000F4C6A">
      <w:r>
        <w:continuationSeparator/>
      </w:r>
    </w:p>
    <w:p w14:paraId="3A1780DB" w14:textId="77777777" w:rsidR="00CF61F5" w:rsidRDefault="00CF61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E25C" w14:textId="791EDE67" w:rsidR="00443DE5" w:rsidRDefault="00443DE5" w:rsidP="00B00A4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58F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CECBA6" w14:textId="553B0E33" w:rsidR="00443DE5" w:rsidRDefault="00443DE5" w:rsidP="00E61793">
    <w:pPr>
      <w:pStyle w:val="Header"/>
      <w:ind w:right="360" w:firstLine="360"/>
    </w:pPr>
    <w:r>
      <w:tab/>
    </w:r>
    <w:r w:rsidR="006538DE">
      <w:rPr>
        <w:lang w:val="ru-RU"/>
      </w:rPr>
      <w:t>Пример</w:t>
    </w:r>
    <w:r>
      <w:t xml:space="preserve"> </w:t>
    </w:r>
    <w:r w:rsidR="00556AE6">
      <w:t>21</w:t>
    </w:r>
    <w:r>
      <w:tab/>
    </w:r>
    <w:r w:rsidR="006538DE">
      <w:rPr>
        <w:lang w:val="ru-RU"/>
      </w:rPr>
      <w:t>Примеры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7198" w14:textId="482A3621" w:rsidR="00443DE5" w:rsidRDefault="00443DE5" w:rsidP="00B00A4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58F1">
      <w:rPr>
        <w:rStyle w:val="PageNumber"/>
        <w:noProof/>
      </w:rPr>
      <w:t>3</w:t>
    </w:r>
    <w:r>
      <w:rPr>
        <w:rStyle w:val="PageNumber"/>
      </w:rPr>
      <w:fldChar w:fldCharType="end"/>
    </w:r>
  </w:p>
  <w:p w14:paraId="2F3CC24A" w14:textId="15C43F42" w:rsidR="00443DE5" w:rsidRDefault="00EF7124">
    <w:pPr>
      <w:pStyle w:val="Header"/>
    </w:pPr>
    <w:r>
      <w:t>Case studies</w:t>
    </w:r>
    <w:r>
      <w:tab/>
      <w:t>Case study 33</w:t>
    </w:r>
    <w:r w:rsidR="00443DE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ADA2" w14:textId="38891A24" w:rsidR="00443DE5" w:rsidRPr="00BB474C" w:rsidRDefault="00443DE5">
    <w:pPr>
      <w:pStyle w:val="Header"/>
    </w:pPr>
    <w:r>
      <w:tab/>
    </w:r>
    <w:r w:rsidR="006538DE">
      <w:rPr>
        <w:lang w:val="ru-RU"/>
      </w:rPr>
      <w:t>Примеры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34FF"/>
    <w:rsid w:val="000A7857"/>
    <w:rsid w:val="000A7B9A"/>
    <w:rsid w:val="000A7DE3"/>
    <w:rsid w:val="000B2747"/>
    <w:rsid w:val="000B3114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26A3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07A7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4FE1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58F1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0923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AE6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0746"/>
    <w:rsid w:val="00601F71"/>
    <w:rsid w:val="00602826"/>
    <w:rsid w:val="00605579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8DE"/>
    <w:rsid w:val="00653A5B"/>
    <w:rsid w:val="00653FD6"/>
    <w:rsid w:val="00657CCC"/>
    <w:rsid w:val="00660405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1F4F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002E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1257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5687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00CF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18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C4CE1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77A54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2B9E"/>
    <w:rsid w:val="00AA5F1C"/>
    <w:rsid w:val="00AA6AD3"/>
    <w:rsid w:val="00AA79CB"/>
    <w:rsid w:val="00AB0D2D"/>
    <w:rsid w:val="00AB22EA"/>
    <w:rsid w:val="00AB3F98"/>
    <w:rsid w:val="00AB4153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40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2E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064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CF61F5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3AA2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350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2F6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120C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5:docId w15:val="{EC60858E-23A3-4056-9419-B0B4A63E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52D6BE-3F6C-44CF-A86B-32CCBD8B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923</Words>
  <Characters>5081</Characters>
  <Application>Microsoft Office Word</Application>
  <DocSecurity>0</DocSecurity>
  <Lines>42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5993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13</cp:revision>
  <cp:lastPrinted>2014-04-15T11:42:00Z</cp:lastPrinted>
  <dcterms:created xsi:type="dcterms:W3CDTF">2015-09-17T10:38:00Z</dcterms:created>
  <dcterms:modified xsi:type="dcterms:W3CDTF">2018-03-27T07:51:00Z</dcterms:modified>
</cp:coreProperties>
</file>