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72" w:rsidRPr="00550D72" w:rsidRDefault="00550D72" w:rsidP="00550D72">
      <w:pPr>
        <w:pStyle w:val="Caschap"/>
        <w:jc w:val="left"/>
        <w:rPr>
          <w:b/>
          <w:i w:val="0"/>
          <w:caps w:val="0"/>
        </w:rPr>
      </w:pPr>
      <w:r>
        <w:rPr>
          <w:b/>
          <w:i w:val="0"/>
          <w:caps w:val="0"/>
        </w:rPr>
        <w:t>É</w:t>
      </w:r>
      <w:bookmarkStart w:id="0" w:name="_GoBack"/>
      <w:bookmarkEnd w:id="0"/>
      <w:r>
        <w:rPr>
          <w:b/>
          <w:i w:val="0"/>
          <w:caps w:val="0"/>
        </w:rPr>
        <w:t>TUDE DE CAS</w:t>
      </w:r>
      <w:r w:rsidR="00764104" w:rsidRPr="00550D72">
        <w:rPr>
          <w:b/>
          <w:i w:val="0"/>
          <w:caps w:val="0"/>
        </w:rPr>
        <w:t> </w:t>
      </w:r>
      <w:r w:rsidRPr="00550D72">
        <w:rPr>
          <w:b/>
          <w:i w:val="0"/>
          <w:caps w:val="0"/>
        </w:rPr>
        <w:t>37</w:t>
      </w:r>
    </w:p>
    <w:p w:rsidR="00BB7D0E" w:rsidRPr="00550D72" w:rsidRDefault="00550D72" w:rsidP="00550D72">
      <w:pPr>
        <w:pStyle w:val="Cas"/>
        <w:jc w:val="left"/>
        <w:rPr>
          <w:i w:val="0"/>
          <w:iCs w:val="0"/>
          <w:caps w:val="0"/>
        </w:rPr>
      </w:pPr>
      <w:r>
        <w:rPr>
          <w:i w:val="0"/>
          <w:iCs w:val="0"/>
          <w:caps w:val="0"/>
        </w:rPr>
        <w:t>P</w:t>
      </w:r>
      <w:r w:rsidR="0096779F" w:rsidRPr="00550D72">
        <w:rPr>
          <w:i w:val="0"/>
          <w:iCs w:val="0"/>
          <w:caps w:val="0"/>
        </w:rPr>
        <w:t xml:space="preserve">articipation de la </w:t>
      </w:r>
      <w:proofErr w:type="spellStart"/>
      <w:r w:rsidR="0096779F" w:rsidRPr="00550D72">
        <w:rPr>
          <w:i w:val="0"/>
          <w:iCs w:val="0"/>
          <w:caps w:val="0"/>
        </w:rPr>
        <w:t>société</w:t>
      </w:r>
      <w:proofErr w:type="spellEnd"/>
      <w:r w:rsidR="0096779F" w:rsidRPr="00550D72">
        <w:rPr>
          <w:i w:val="0"/>
          <w:iCs w:val="0"/>
          <w:caps w:val="0"/>
        </w:rPr>
        <w:t xml:space="preserve"> </w:t>
      </w:r>
      <w:proofErr w:type="spellStart"/>
      <w:r w:rsidR="0096779F" w:rsidRPr="00550D72">
        <w:rPr>
          <w:i w:val="0"/>
          <w:iCs w:val="0"/>
          <w:caps w:val="0"/>
        </w:rPr>
        <w:t>civile</w:t>
      </w:r>
      <w:proofErr w:type="spellEnd"/>
      <w:r w:rsidR="0096779F" w:rsidRPr="00550D72">
        <w:rPr>
          <w:i w:val="0"/>
          <w:iCs w:val="0"/>
          <w:caps w:val="0"/>
        </w:rPr>
        <w:t xml:space="preserve"> au </w:t>
      </w:r>
      <w:proofErr w:type="spellStart"/>
      <w:r w:rsidR="0096779F" w:rsidRPr="00550D72">
        <w:rPr>
          <w:i w:val="0"/>
          <w:iCs w:val="0"/>
          <w:caps w:val="0"/>
        </w:rPr>
        <w:t>processus</w:t>
      </w:r>
      <w:proofErr w:type="spellEnd"/>
      <w:r w:rsidR="0096779F" w:rsidRPr="00550D72">
        <w:rPr>
          <w:i w:val="0"/>
          <w:iCs w:val="0"/>
          <w:caps w:val="0"/>
        </w:rPr>
        <w:t xml:space="preserve"> </w:t>
      </w:r>
      <w:proofErr w:type="spellStart"/>
      <w:r w:rsidR="0096779F" w:rsidRPr="00550D72">
        <w:rPr>
          <w:i w:val="0"/>
          <w:iCs w:val="0"/>
          <w:caps w:val="0"/>
        </w:rPr>
        <w:t>d’élabo</w:t>
      </w:r>
      <w:r w:rsidR="0087746D" w:rsidRPr="00550D72">
        <w:rPr>
          <w:i w:val="0"/>
          <w:iCs w:val="0"/>
          <w:caps w:val="0"/>
        </w:rPr>
        <w:t>r</w:t>
      </w:r>
      <w:r>
        <w:rPr>
          <w:i w:val="0"/>
          <w:iCs w:val="0"/>
          <w:caps w:val="0"/>
        </w:rPr>
        <w:t>ation</w:t>
      </w:r>
      <w:proofErr w:type="spellEnd"/>
      <w:r>
        <w:rPr>
          <w:i w:val="0"/>
          <w:iCs w:val="0"/>
          <w:caps w:val="0"/>
        </w:rPr>
        <w:t xml:space="preserve"> de la </w:t>
      </w:r>
      <w:proofErr w:type="spellStart"/>
      <w:r>
        <w:rPr>
          <w:i w:val="0"/>
          <w:iCs w:val="0"/>
          <w:caps w:val="0"/>
        </w:rPr>
        <w:t>politique</w:t>
      </w:r>
      <w:proofErr w:type="spellEnd"/>
      <w:r>
        <w:rPr>
          <w:i w:val="0"/>
          <w:iCs w:val="0"/>
          <w:caps w:val="0"/>
        </w:rPr>
        <w:t xml:space="preserve">: </w:t>
      </w:r>
      <w:proofErr w:type="spellStart"/>
      <w:r>
        <w:rPr>
          <w:i w:val="0"/>
          <w:iCs w:val="0"/>
          <w:caps w:val="0"/>
        </w:rPr>
        <w:t>E</w:t>
      </w:r>
      <w:r w:rsidR="00743E41" w:rsidRPr="00550D72">
        <w:rPr>
          <w:i w:val="0"/>
          <w:iCs w:val="0"/>
          <w:caps w:val="0"/>
        </w:rPr>
        <w:t>xp</w:t>
      </w:r>
      <w:r w:rsidR="0096779F" w:rsidRPr="00550D72">
        <w:rPr>
          <w:i w:val="0"/>
          <w:iCs w:val="0"/>
          <w:caps w:val="0"/>
        </w:rPr>
        <w:t>é</w:t>
      </w:r>
      <w:r w:rsidR="00743E41" w:rsidRPr="00550D72">
        <w:rPr>
          <w:i w:val="0"/>
          <w:iCs w:val="0"/>
          <w:caps w:val="0"/>
        </w:rPr>
        <w:t>rience</w:t>
      </w:r>
      <w:proofErr w:type="spellEnd"/>
      <w:r w:rsidR="00743E41" w:rsidRPr="00550D72">
        <w:rPr>
          <w:i w:val="0"/>
          <w:iCs w:val="0"/>
          <w:caps w:val="0"/>
        </w:rPr>
        <w:t xml:space="preserve"> </w:t>
      </w:r>
      <w:r w:rsidR="00764104" w:rsidRPr="00550D72">
        <w:rPr>
          <w:i w:val="0"/>
          <w:iCs w:val="0"/>
          <w:caps w:val="0"/>
        </w:rPr>
        <w:t xml:space="preserve">de la </w:t>
      </w:r>
      <w:proofErr w:type="spellStart"/>
      <w:r w:rsidR="00764104" w:rsidRPr="00550D72">
        <w:rPr>
          <w:i w:val="0"/>
          <w:iCs w:val="0"/>
          <w:caps w:val="0"/>
        </w:rPr>
        <w:t>fondation</w:t>
      </w:r>
      <w:proofErr w:type="spellEnd"/>
      <w:r w:rsidR="00764104" w:rsidRPr="00550D72">
        <w:rPr>
          <w:i w:val="0"/>
          <w:iCs w:val="0"/>
          <w:caps w:val="0"/>
        </w:rPr>
        <w:t xml:space="preserve"> </w:t>
      </w:r>
      <w:proofErr w:type="spellStart"/>
      <w:r w:rsidR="00513916" w:rsidRPr="00550D72">
        <w:rPr>
          <w:i w:val="0"/>
          <w:iCs w:val="0"/>
          <w:caps w:val="0"/>
        </w:rPr>
        <w:t>trans</w:t>
      </w:r>
      <w:r w:rsidR="00BD100A">
        <w:rPr>
          <w:i w:val="0"/>
          <w:iCs w:val="0"/>
          <w:caps w:val="0"/>
        </w:rPr>
        <w:t>c</w:t>
      </w:r>
      <w:r w:rsidR="00D23772" w:rsidRPr="00550D72">
        <w:rPr>
          <w:i w:val="0"/>
          <w:iCs w:val="0"/>
          <w:caps w:val="0"/>
        </w:rPr>
        <w:t>ultur</w:t>
      </w:r>
      <w:r w:rsidR="00513916" w:rsidRPr="00550D72">
        <w:rPr>
          <w:i w:val="0"/>
          <w:iCs w:val="0"/>
          <w:caps w:val="0"/>
        </w:rPr>
        <w:t>elle</w:t>
      </w:r>
      <w:proofErr w:type="spellEnd"/>
      <w:r w:rsidR="00513916" w:rsidRPr="00550D72">
        <w:rPr>
          <w:i w:val="0"/>
          <w:iCs w:val="0"/>
          <w:caps w:val="0"/>
        </w:rPr>
        <w:t xml:space="preserve"> de </w:t>
      </w:r>
      <w:proofErr w:type="spellStart"/>
      <w:r w:rsidR="00513916" w:rsidRPr="00550D72">
        <w:rPr>
          <w:i w:val="0"/>
          <w:iCs w:val="0"/>
          <w:caps w:val="0"/>
        </w:rPr>
        <w:t>l’ou</w:t>
      </w:r>
      <w:r w:rsidR="00D23772" w:rsidRPr="00550D72">
        <w:rPr>
          <w:i w:val="0"/>
          <w:iCs w:val="0"/>
          <w:caps w:val="0"/>
        </w:rPr>
        <w:t>ganda</w:t>
      </w:r>
      <w:proofErr w:type="spellEnd"/>
    </w:p>
    <w:p w:rsidR="00BB7D0E" w:rsidRPr="00550D72" w:rsidRDefault="00513916" w:rsidP="00550D72">
      <w:pPr>
        <w:pStyle w:val="Heading4"/>
        <w:keepLines w:val="0"/>
        <w:widowControl w:val="0"/>
        <w:tabs>
          <w:tab w:val="clear" w:pos="567"/>
        </w:tabs>
        <w:spacing w:before="480" w:after="240" w:line="300" w:lineRule="exact"/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eastAsia="en-US"/>
        </w:rPr>
      </w:pPr>
      <w:r w:rsidRPr="00550D72"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eastAsia="en-US"/>
        </w:rPr>
        <w:t>contexte</w:t>
      </w:r>
    </w:p>
    <w:p w:rsidR="00FD1089" w:rsidRPr="00550D72" w:rsidRDefault="00513916" w:rsidP="00550D72">
      <w:pPr>
        <w:pStyle w:val="Texte1"/>
      </w:pPr>
      <w:r w:rsidRPr="00550D72">
        <w:t xml:space="preserve">Avec </w:t>
      </w:r>
      <w:r w:rsidR="00C50B6F" w:rsidRPr="00550D72">
        <w:t xml:space="preserve">38 </w:t>
      </w:r>
      <w:proofErr w:type="spellStart"/>
      <w:r w:rsidR="00C50B6F" w:rsidRPr="00550D72">
        <w:t>million</w:t>
      </w:r>
      <w:r w:rsidRPr="00550D72">
        <w:t>s</w:t>
      </w:r>
      <w:proofErr w:type="spellEnd"/>
      <w:r w:rsidRPr="00550D72">
        <w:t xml:space="preserve"> </w:t>
      </w:r>
      <w:proofErr w:type="spellStart"/>
      <w:r w:rsidRPr="00550D72">
        <w:t>d’habitants</w:t>
      </w:r>
      <w:proofErr w:type="spellEnd"/>
      <w:r w:rsidRPr="00550D72">
        <w:t xml:space="preserve"> et </w:t>
      </w:r>
      <w:r w:rsidR="00C50B6F" w:rsidRPr="00550D72">
        <w:t xml:space="preserve">65 </w:t>
      </w:r>
      <w:proofErr w:type="spellStart"/>
      <w:r w:rsidRPr="00550D72">
        <w:t>groupes</w:t>
      </w:r>
      <w:proofErr w:type="spellEnd"/>
      <w:r w:rsidRPr="00550D72">
        <w:t xml:space="preserve"> </w:t>
      </w:r>
      <w:proofErr w:type="spellStart"/>
      <w:r w:rsidR="00C50B6F" w:rsidRPr="00550D72">
        <w:t>ethni</w:t>
      </w:r>
      <w:r w:rsidRPr="00550D72">
        <w:t>ques</w:t>
      </w:r>
      <w:proofErr w:type="spellEnd"/>
      <w:r w:rsidRPr="00550D72">
        <w:t xml:space="preserve">, </w:t>
      </w:r>
      <w:proofErr w:type="spellStart"/>
      <w:r w:rsidRPr="00550D72">
        <w:t>l’Ouganda</w:t>
      </w:r>
      <w:proofErr w:type="spellEnd"/>
      <w:r w:rsidRPr="00550D72">
        <w:t xml:space="preserve"> </w:t>
      </w:r>
      <w:proofErr w:type="spellStart"/>
      <w:r w:rsidRPr="00550D72">
        <w:t>présente</w:t>
      </w:r>
      <w:proofErr w:type="spellEnd"/>
      <w:r w:rsidRPr="00550D72">
        <w:t xml:space="preserve"> </w:t>
      </w:r>
      <w:proofErr w:type="spellStart"/>
      <w:r w:rsidRPr="00550D72">
        <w:t>une</w:t>
      </w:r>
      <w:proofErr w:type="spellEnd"/>
      <w:r w:rsidRPr="00550D72">
        <w:t xml:space="preserve"> </w:t>
      </w:r>
      <w:proofErr w:type="spellStart"/>
      <w:r w:rsidRPr="00550D72">
        <w:t>grande</w:t>
      </w:r>
      <w:proofErr w:type="spellEnd"/>
      <w:r w:rsidRPr="00550D72">
        <w:t xml:space="preserve"> </w:t>
      </w:r>
      <w:proofErr w:type="spellStart"/>
      <w:r w:rsidRPr="00550D72">
        <w:t>diversité</w:t>
      </w:r>
      <w:proofErr w:type="spellEnd"/>
      <w:r w:rsidRPr="00550D72">
        <w:t xml:space="preserve"> </w:t>
      </w:r>
      <w:proofErr w:type="spellStart"/>
      <w:r w:rsidRPr="00550D72">
        <w:t>culturelle</w:t>
      </w:r>
      <w:proofErr w:type="spellEnd"/>
      <w:r w:rsidR="00BB7D0E" w:rsidRPr="00550D72">
        <w:t xml:space="preserve">. </w:t>
      </w:r>
      <w:r w:rsidRPr="00550D72">
        <w:t xml:space="preserve">La </w:t>
      </w:r>
      <w:r w:rsidR="00462A15" w:rsidRPr="00550D72">
        <w:t>c</w:t>
      </w:r>
      <w:r w:rsidR="00BB7D0E" w:rsidRPr="00550D72">
        <w:t xml:space="preserve">onstitution </w:t>
      </w:r>
      <w:r w:rsidR="00462A15" w:rsidRPr="00550D72">
        <w:t xml:space="preserve">de </w:t>
      </w:r>
      <w:proofErr w:type="spellStart"/>
      <w:r w:rsidR="00462A15" w:rsidRPr="00550D72">
        <w:t>l’Ou</w:t>
      </w:r>
      <w:r w:rsidR="00FD1089" w:rsidRPr="00550D72">
        <w:t>ganda</w:t>
      </w:r>
      <w:proofErr w:type="spellEnd"/>
      <w:r w:rsidR="00FD1089" w:rsidRPr="00550D72">
        <w:t xml:space="preserve"> </w:t>
      </w:r>
      <w:proofErr w:type="spellStart"/>
      <w:r w:rsidR="008D5745" w:rsidRPr="00550D72">
        <w:t>reconnaît</w:t>
      </w:r>
      <w:proofErr w:type="spellEnd"/>
      <w:r w:rsidR="00462A15" w:rsidRPr="00550D72">
        <w:t xml:space="preserve"> </w:t>
      </w:r>
      <w:proofErr w:type="spellStart"/>
      <w:r w:rsidR="00462A15" w:rsidRPr="00550D72">
        <w:t>cette</w:t>
      </w:r>
      <w:proofErr w:type="spellEnd"/>
      <w:r w:rsidR="00462A15" w:rsidRPr="00550D72">
        <w:t xml:space="preserve"> </w:t>
      </w:r>
      <w:proofErr w:type="spellStart"/>
      <w:r w:rsidR="00462A15" w:rsidRPr="00550D72">
        <w:t>diversité</w:t>
      </w:r>
      <w:proofErr w:type="spellEnd"/>
      <w:r w:rsidR="00462A15" w:rsidRPr="00550D72">
        <w:t xml:space="preserve"> et </w:t>
      </w:r>
      <w:proofErr w:type="spellStart"/>
      <w:r w:rsidR="008D5745" w:rsidRPr="00550D72">
        <w:t>considère</w:t>
      </w:r>
      <w:proofErr w:type="spellEnd"/>
      <w:r w:rsidR="008D5745" w:rsidRPr="00550D72">
        <w:t xml:space="preserve"> le </w:t>
      </w:r>
      <w:proofErr w:type="spellStart"/>
      <w:r w:rsidR="008D5745" w:rsidRPr="00550D72">
        <w:t>patrimoine</w:t>
      </w:r>
      <w:proofErr w:type="spellEnd"/>
      <w:r w:rsidR="008D5745" w:rsidRPr="00550D72">
        <w:t xml:space="preserve"> </w:t>
      </w:r>
      <w:proofErr w:type="spellStart"/>
      <w:r w:rsidR="008D5745" w:rsidRPr="00550D72">
        <w:t>culturel</w:t>
      </w:r>
      <w:proofErr w:type="spellEnd"/>
      <w:r w:rsidR="008D5745" w:rsidRPr="00550D72">
        <w:t xml:space="preserve"> </w:t>
      </w:r>
      <w:proofErr w:type="spellStart"/>
      <w:r w:rsidR="008D5745" w:rsidRPr="00550D72">
        <w:t>comme</w:t>
      </w:r>
      <w:proofErr w:type="spellEnd"/>
      <w:r w:rsidR="008D5745" w:rsidRPr="00550D72">
        <w:t xml:space="preserve"> un aspect important du </w:t>
      </w:r>
      <w:proofErr w:type="spellStart"/>
      <w:r w:rsidR="008D5745" w:rsidRPr="00550D72">
        <w:t>développement</w:t>
      </w:r>
      <w:proofErr w:type="spellEnd"/>
      <w:r w:rsidR="008D5745" w:rsidRPr="00550D72">
        <w:t xml:space="preserve"> social et de </w:t>
      </w:r>
      <w:proofErr w:type="spellStart"/>
      <w:r w:rsidR="008D5745" w:rsidRPr="00550D72">
        <w:t>l’identité</w:t>
      </w:r>
      <w:proofErr w:type="spellEnd"/>
      <w:r w:rsidR="008D5745" w:rsidRPr="00550D72">
        <w:t xml:space="preserve"> des </w:t>
      </w:r>
      <w:proofErr w:type="spellStart"/>
      <w:r w:rsidR="008D5745" w:rsidRPr="00550D72">
        <w:t>citoyens</w:t>
      </w:r>
      <w:proofErr w:type="spellEnd"/>
      <w:r w:rsidR="00BB7D0E" w:rsidRPr="00550D72">
        <w:t xml:space="preserve">. </w:t>
      </w:r>
      <w:r w:rsidR="008D5745" w:rsidRPr="00550D72">
        <w:t xml:space="preserve">Elle </w:t>
      </w:r>
      <w:proofErr w:type="spellStart"/>
      <w:r w:rsidR="008D5745" w:rsidRPr="00550D72">
        <w:t>insiste</w:t>
      </w:r>
      <w:proofErr w:type="spellEnd"/>
      <w:r w:rsidR="008D5745" w:rsidRPr="00550D72">
        <w:t xml:space="preserve"> sur la </w:t>
      </w:r>
      <w:proofErr w:type="spellStart"/>
      <w:r w:rsidR="008D5745" w:rsidRPr="00550D72">
        <w:t>nécessité</w:t>
      </w:r>
      <w:proofErr w:type="spellEnd"/>
      <w:r w:rsidR="008D5745" w:rsidRPr="00550D72">
        <w:t xml:space="preserve"> de </w:t>
      </w:r>
      <w:proofErr w:type="spellStart"/>
      <w:r w:rsidR="008D5745" w:rsidRPr="00550D72">
        <w:t>préserver</w:t>
      </w:r>
      <w:proofErr w:type="spellEnd"/>
      <w:r w:rsidR="008D5745" w:rsidRPr="00550D72">
        <w:t xml:space="preserve"> et </w:t>
      </w:r>
      <w:r w:rsidR="0069769C" w:rsidRPr="00550D72">
        <w:t xml:space="preserve">de </w:t>
      </w:r>
      <w:proofErr w:type="spellStart"/>
      <w:r w:rsidR="008D5745" w:rsidRPr="00550D72">
        <w:t>promouvoir</w:t>
      </w:r>
      <w:proofErr w:type="spellEnd"/>
      <w:r w:rsidR="008D5745" w:rsidRPr="00550D72">
        <w:t xml:space="preserve"> </w:t>
      </w:r>
      <w:proofErr w:type="spellStart"/>
      <w:r w:rsidR="008D5745" w:rsidRPr="00550D72">
        <w:t>ce</w:t>
      </w:r>
      <w:proofErr w:type="spellEnd"/>
      <w:r w:rsidR="008D5745" w:rsidRPr="00550D72">
        <w:t xml:space="preserve"> </w:t>
      </w:r>
      <w:proofErr w:type="spellStart"/>
      <w:r w:rsidR="008D5745" w:rsidRPr="00550D72">
        <w:t>patrimoine</w:t>
      </w:r>
      <w:proofErr w:type="spellEnd"/>
      <w:r w:rsidR="008D5745" w:rsidRPr="00550D72">
        <w:t xml:space="preserve"> par </w:t>
      </w:r>
      <w:proofErr w:type="spellStart"/>
      <w:r w:rsidR="008D5745" w:rsidRPr="00550D72">
        <w:t>l</w:t>
      </w:r>
      <w:r w:rsidR="00573DC1" w:rsidRPr="00550D72">
        <w:t>’intermédiaire</w:t>
      </w:r>
      <w:proofErr w:type="spellEnd"/>
      <w:r w:rsidR="00573DC1" w:rsidRPr="00550D72">
        <w:t xml:space="preserve"> </w:t>
      </w:r>
      <w:proofErr w:type="spellStart"/>
      <w:r w:rsidR="00573DC1" w:rsidRPr="00550D72">
        <w:t>d</w:t>
      </w:r>
      <w:r w:rsidR="0069769C" w:rsidRPr="00550D72">
        <w:t>’</w:t>
      </w:r>
      <w:r w:rsidR="008D5745" w:rsidRPr="00550D72">
        <w:t>institutions</w:t>
      </w:r>
      <w:proofErr w:type="spellEnd"/>
      <w:r w:rsidR="008D5745" w:rsidRPr="00550D72">
        <w:t xml:space="preserve"> </w:t>
      </w:r>
      <w:proofErr w:type="spellStart"/>
      <w:r w:rsidR="008D5745" w:rsidRPr="00550D72">
        <w:t>culturelles</w:t>
      </w:r>
      <w:proofErr w:type="spellEnd"/>
      <w:r w:rsidR="008D5745" w:rsidRPr="00550D72">
        <w:t xml:space="preserve"> </w:t>
      </w:r>
      <w:proofErr w:type="spellStart"/>
      <w:r w:rsidR="00573DC1" w:rsidRPr="00550D72">
        <w:t>choisies</w:t>
      </w:r>
      <w:proofErr w:type="spellEnd"/>
      <w:r w:rsidR="00573DC1" w:rsidRPr="00550D72">
        <w:t xml:space="preserve"> par </w:t>
      </w:r>
      <w:proofErr w:type="spellStart"/>
      <w:r w:rsidR="00573DC1" w:rsidRPr="00550D72">
        <w:t>leurs</w:t>
      </w:r>
      <w:proofErr w:type="spellEnd"/>
      <w:r w:rsidR="00573DC1" w:rsidRPr="00550D72">
        <w:t xml:space="preserve"> </w:t>
      </w:r>
      <w:proofErr w:type="spellStart"/>
      <w:r w:rsidR="00573DC1" w:rsidRPr="00550D72">
        <w:t>communautés</w:t>
      </w:r>
      <w:proofErr w:type="spellEnd"/>
      <w:r w:rsidR="00573DC1" w:rsidRPr="00550D72">
        <w:t xml:space="preserve"> </w:t>
      </w:r>
      <w:proofErr w:type="spellStart"/>
      <w:r w:rsidR="00573DC1" w:rsidRPr="00550D72">
        <w:t>respectives</w:t>
      </w:r>
      <w:proofErr w:type="spellEnd"/>
      <w:r w:rsidR="00BB7D0E" w:rsidRPr="00550D72">
        <w:t>.</w:t>
      </w:r>
      <w:r w:rsidR="00E14BA4" w:rsidRPr="00550D72">
        <w:t xml:space="preserve"> </w:t>
      </w:r>
      <w:r w:rsidR="00573DC1" w:rsidRPr="00550D72">
        <w:t xml:space="preserve">Le </w:t>
      </w:r>
      <w:proofErr w:type="spellStart"/>
      <w:r w:rsidR="00573DC1" w:rsidRPr="00550D72">
        <w:t>gouvernement</w:t>
      </w:r>
      <w:proofErr w:type="spellEnd"/>
      <w:r w:rsidR="00573DC1" w:rsidRPr="00550D72">
        <w:t xml:space="preserve"> de </w:t>
      </w:r>
      <w:proofErr w:type="spellStart"/>
      <w:r w:rsidR="00573DC1" w:rsidRPr="00550D72">
        <w:t>l’Ou</w:t>
      </w:r>
      <w:r w:rsidR="00D23772" w:rsidRPr="00550D72">
        <w:t>ganda</w:t>
      </w:r>
      <w:proofErr w:type="spellEnd"/>
      <w:r w:rsidR="00D23772" w:rsidRPr="00550D72">
        <w:t xml:space="preserve"> a </w:t>
      </w:r>
      <w:proofErr w:type="spellStart"/>
      <w:r w:rsidR="00D23772" w:rsidRPr="00550D72">
        <w:t>ratifi</w:t>
      </w:r>
      <w:r w:rsidR="00573DC1" w:rsidRPr="00550D72">
        <w:t>é</w:t>
      </w:r>
      <w:proofErr w:type="spellEnd"/>
      <w:r w:rsidR="00573DC1" w:rsidRPr="00550D72">
        <w:t xml:space="preserve"> </w:t>
      </w:r>
      <w:proofErr w:type="spellStart"/>
      <w:r w:rsidR="00573DC1" w:rsidRPr="00550D72">
        <w:t>plusieurs</w:t>
      </w:r>
      <w:proofErr w:type="spellEnd"/>
      <w:r w:rsidR="00573DC1" w:rsidRPr="00550D72">
        <w:t xml:space="preserve"> instruments </w:t>
      </w:r>
      <w:proofErr w:type="spellStart"/>
      <w:r w:rsidR="00573DC1" w:rsidRPr="00550D72">
        <w:t>internationaux</w:t>
      </w:r>
      <w:proofErr w:type="spellEnd"/>
      <w:r w:rsidR="00573DC1" w:rsidRPr="00550D72">
        <w:t xml:space="preserve"> </w:t>
      </w:r>
      <w:r w:rsidR="00554747" w:rsidRPr="00550D72">
        <w:t xml:space="preserve">sur des </w:t>
      </w:r>
      <w:proofErr w:type="spellStart"/>
      <w:r w:rsidR="00554747" w:rsidRPr="00550D72">
        <w:t>thèmes</w:t>
      </w:r>
      <w:proofErr w:type="spellEnd"/>
      <w:r w:rsidR="00554747" w:rsidRPr="00550D72">
        <w:t xml:space="preserve"> </w:t>
      </w:r>
      <w:proofErr w:type="spellStart"/>
      <w:r w:rsidR="00554747" w:rsidRPr="00550D72">
        <w:t>similaires</w:t>
      </w:r>
      <w:proofErr w:type="spellEnd"/>
      <w:r w:rsidR="00573DC1" w:rsidRPr="00550D72">
        <w:t xml:space="preserve">, </w:t>
      </w:r>
      <w:proofErr w:type="spellStart"/>
      <w:r w:rsidR="00573DC1" w:rsidRPr="00550D72">
        <w:t>notamment</w:t>
      </w:r>
      <w:proofErr w:type="spellEnd"/>
      <w:r w:rsidR="00573DC1" w:rsidRPr="00550D72">
        <w:t xml:space="preserve"> la Convention de 2003 de </w:t>
      </w:r>
      <w:proofErr w:type="spellStart"/>
      <w:r w:rsidR="00573DC1" w:rsidRPr="00550D72">
        <w:t>l’</w:t>
      </w:r>
      <w:r w:rsidR="00D23772" w:rsidRPr="00550D72">
        <w:t>UNESCO</w:t>
      </w:r>
      <w:proofErr w:type="spellEnd"/>
      <w:r w:rsidR="00D23772" w:rsidRPr="00550D72">
        <w:t xml:space="preserve"> </w:t>
      </w:r>
      <w:r w:rsidR="00573DC1" w:rsidRPr="00550D72">
        <w:t xml:space="preserve">et, plus </w:t>
      </w:r>
      <w:proofErr w:type="spellStart"/>
      <w:r w:rsidR="00573DC1" w:rsidRPr="00550D72">
        <w:t>récemment</w:t>
      </w:r>
      <w:proofErr w:type="spellEnd"/>
      <w:r w:rsidR="006E2CDF" w:rsidRPr="00550D72">
        <w:t>,</w:t>
      </w:r>
      <w:r w:rsidR="00573DC1" w:rsidRPr="00550D72">
        <w:t xml:space="preserve"> la Convention de </w:t>
      </w:r>
      <w:r w:rsidR="00D23772" w:rsidRPr="00550D72">
        <w:t>2005.</w:t>
      </w:r>
    </w:p>
    <w:p w:rsidR="00D23772" w:rsidRPr="00550D72" w:rsidRDefault="00261638" w:rsidP="00550D72">
      <w:pPr>
        <w:pStyle w:val="Texte1"/>
      </w:pPr>
      <w:r w:rsidRPr="00550D72">
        <w:t xml:space="preserve">La </w:t>
      </w:r>
      <w:proofErr w:type="spellStart"/>
      <w:r w:rsidRPr="00550D72">
        <w:t>politique</w:t>
      </w:r>
      <w:proofErr w:type="spellEnd"/>
      <w:r w:rsidRPr="00550D72">
        <w:t xml:space="preserve"> </w:t>
      </w:r>
      <w:proofErr w:type="spellStart"/>
      <w:r w:rsidRPr="00550D72">
        <w:t>culturelle</w:t>
      </w:r>
      <w:proofErr w:type="spellEnd"/>
      <w:r w:rsidRPr="00550D72">
        <w:t xml:space="preserve"> </w:t>
      </w:r>
      <w:proofErr w:type="spellStart"/>
      <w:r w:rsidRPr="00550D72">
        <w:t>nationale</w:t>
      </w:r>
      <w:proofErr w:type="spellEnd"/>
      <w:r w:rsidRPr="00550D72">
        <w:t xml:space="preserve"> </w:t>
      </w:r>
      <w:r w:rsidR="00FD1089" w:rsidRPr="00550D72">
        <w:t xml:space="preserve">(2006) </w:t>
      </w:r>
      <w:proofErr w:type="spellStart"/>
      <w:r w:rsidR="00D25C4D" w:rsidRPr="00550D72">
        <w:t>p</w:t>
      </w:r>
      <w:r w:rsidRPr="00550D72">
        <w:t>récise</w:t>
      </w:r>
      <w:proofErr w:type="spellEnd"/>
      <w:r w:rsidRPr="00550D72">
        <w:t xml:space="preserve"> la notion de </w:t>
      </w:r>
      <w:proofErr w:type="spellStart"/>
      <w:r w:rsidRPr="00550D72">
        <w:t>patrimoine</w:t>
      </w:r>
      <w:proofErr w:type="spellEnd"/>
      <w:r w:rsidRPr="00550D72">
        <w:t xml:space="preserve"> </w:t>
      </w:r>
      <w:proofErr w:type="spellStart"/>
      <w:r w:rsidRPr="00550D72">
        <w:t>culturel</w:t>
      </w:r>
      <w:proofErr w:type="spellEnd"/>
      <w:r w:rsidR="00FD1089" w:rsidRPr="00550D72">
        <w:t xml:space="preserve">, </w:t>
      </w:r>
      <w:proofErr w:type="spellStart"/>
      <w:r w:rsidR="00D25C4D" w:rsidRPr="00550D72">
        <w:t>en</w:t>
      </w:r>
      <w:proofErr w:type="spellEnd"/>
      <w:r w:rsidR="00D25C4D" w:rsidRPr="00550D72">
        <w:t xml:space="preserve"> </w:t>
      </w:r>
      <w:proofErr w:type="spellStart"/>
      <w:r w:rsidR="00D25C4D" w:rsidRPr="00550D72">
        <w:t>distinguant</w:t>
      </w:r>
      <w:proofErr w:type="spellEnd"/>
      <w:r w:rsidR="00D25C4D" w:rsidRPr="00550D72">
        <w:t xml:space="preserve"> entre </w:t>
      </w:r>
      <w:r w:rsidRPr="00550D72">
        <w:t xml:space="preserve">les </w:t>
      </w:r>
      <w:proofErr w:type="spellStart"/>
      <w:r w:rsidRPr="00550D72">
        <w:t>ressources</w:t>
      </w:r>
      <w:proofErr w:type="spellEnd"/>
      <w:r w:rsidRPr="00550D72">
        <w:t xml:space="preserve"> du </w:t>
      </w:r>
      <w:proofErr w:type="spellStart"/>
      <w:r w:rsidRPr="00550D72">
        <w:t>patrimoine</w:t>
      </w:r>
      <w:proofErr w:type="spellEnd"/>
      <w:r w:rsidRPr="00550D72">
        <w:t xml:space="preserve"> </w:t>
      </w:r>
      <w:proofErr w:type="spellStart"/>
      <w:r w:rsidRPr="00550D72">
        <w:t>immatériel</w:t>
      </w:r>
      <w:proofErr w:type="spellEnd"/>
      <w:r w:rsidRPr="00550D72">
        <w:t xml:space="preserve"> et </w:t>
      </w:r>
      <w:proofErr w:type="spellStart"/>
      <w:r w:rsidR="00D25C4D" w:rsidRPr="00550D72">
        <w:t>celles</w:t>
      </w:r>
      <w:proofErr w:type="spellEnd"/>
      <w:r w:rsidR="00D25C4D" w:rsidRPr="00550D72">
        <w:t xml:space="preserve"> du </w:t>
      </w:r>
      <w:proofErr w:type="spellStart"/>
      <w:r w:rsidR="00D25C4D" w:rsidRPr="00550D72">
        <w:t>patrimoine</w:t>
      </w:r>
      <w:proofErr w:type="spellEnd"/>
      <w:r w:rsidR="00D25C4D" w:rsidRPr="00550D72">
        <w:t xml:space="preserve"> </w:t>
      </w:r>
      <w:proofErr w:type="spellStart"/>
      <w:r w:rsidR="00E64D7A" w:rsidRPr="00550D72">
        <w:t>matériel</w:t>
      </w:r>
      <w:proofErr w:type="spellEnd"/>
      <w:r w:rsidR="00FD1089" w:rsidRPr="00550D72">
        <w:t xml:space="preserve">. </w:t>
      </w:r>
      <w:r w:rsidR="00E64D7A" w:rsidRPr="00550D72">
        <w:t xml:space="preserve">Elle </w:t>
      </w:r>
      <w:proofErr w:type="spellStart"/>
      <w:r w:rsidR="00E64D7A" w:rsidRPr="00550D72">
        <w:t>insiste</w:t>
      </w:r>
      <w:proofErr w:type="spellEnd"/>
      <w:r w:rsidR="00E64D7A" w:rsidRPr="00550D72">
        <w:t xml:space="preserve"> sur la </w:t>
      </w:r>
      <w:proofErr w:type="spellStart"/>
      <w:r w:rsidR="00E64D7A" w:rsidRPr="00550D72">
        <w:t>nécessité</w:t>
      </w:r>
      <w:proofErr w:type="spellEnd"/>
      <w:r w:rsidR="00E64D7A" w:rsidRPr="00550D72">
        <w:t xml:space="preserve"> de </w:t>
      </w:r>
      <w:proofErr w:type="spellStart"/>
      <w:r w:rsidR="00E64D7A" w:rsidRPr="00550D72">
        <w:t>préserver</w:t>
      </w:r>
      <w:proofErr w:type="spellEnd"/>
      <w:r w:rsidR="00E64D7A" w:rsidRPr="00550D72">
        <w:t xml:space="preserve"> et </w:t>
      </w:r>
      <w:r w:rsidR="00554747" w:rsidRPr="00550D72">
        <w:t xml:space="preserve">de </w:t>
      </w:r>
      <w:proofErr w:type="spellStart"/>
      <w:r w:rsidR="00E64D7A" w:rsidRPr="00550D72">
        <w:t>promouvoir</w:t>
      </w:r>
      <w:proofErr w:type="spellEnd"/>
      <w:r w:rsidR="00E64D7A" w:rsidRPr="00550D72">
        <w:t xml:space="preserve"> le </w:t>
      </w:r>
      <w:proofErr w:type="spellStart"/>
      <w:r w:rsidR="00E64D7A" w:rsidRPr="00550D72">
        <w:t>patrimoine</w:t>
      </w:r>
      <w:proofErr w:type="spellEnd"/>
      <w:r w:rsidR="00E64D7A" w:rsidRPr="00550D72">
        <w:t xml:space="preserve"> et </w:t>
      </w:r>
      <w:proofErr w:type="spellStart"/>
      <w:r w:rsidR="00E64D7A" w:rsidRPr="00550D72">
        <w:t>en</w:t>
      </w:r>
      <w:proofErr w:type="spellEnd"/>
      <w:r w:rsidR="00E64D7A" w:rsidRPr="00550D72">
        <w:t xml:space="preserve"> </w:t>
      </w:r>
      <w:proofErr w:type="spellStart"/>
      <w:r w:rsidR="00E64D7A" w:rsidRPr="00550D72">
        <w:t>confie</w:t>
      </w:r>
      <w:proofErr w:type="spellEnd"/>
      <w:r w:rsidR="00E64D7A" w:rsidRPr="00550D72">
        <w:t xml:space="preserve"> la </w:t>
      </w:r>
      <w:proofErr w:type="spellStart"/>
      <w:r w:rsidR="00E64D7A" w:rsidRPr="00550D72">
        <w:t>responsabilité</w:t>
      </w:r>
      <w:proofErr w:type="spellEnd"/>
      <w:r w:rsidR="00E64D7A" w:rsidRPr="00550D72">
        <w:t xml:space="preserve"> à </w:t>
      </w:r>
      <w:proofErr w:type="spellStart"/>
      <w:r w:rsidR="00E64D7A" w:rsidRPr="00550D72">
        <w:t>deux</w:t>
      </w:r>
      <w:proofErr w:type="spellEnd"/>
      <w:r w:rsidR="00E64D7A" w:rsidRPr="00550D72">
        <w:t xml:space="preserve"> </w:t>
      </w:r>
      <w:proofErr w:type="spellStart"/>
      <w:r w:rsidR="0087746D" w:rsidRPr="00550D72">
        <w:t>départements</w:t>
      </w:r>
      <w:proofErr w:type="spellEnd"/>
      <w:r w:rsidR="0087746D" w:rsidRPr="00550D72">
        <w:t xml:space="preserve"> </w:t>
      </w:r>
      <w:proofErr w:type="spellStart"/>
      <w:r w:rsidR="0087746D" w:rsidRPr="00550D72">
        <w:t>rattachés</w:t>
      </w:r>
      <w:proofErr w:type="spellEnd"/>
      <w:r w:rsidR="0087746D" w:rsidRPr="00550D72">
        <w:t xml:space="preserve"> à </w:t>
      </w:r>
      <w:proofErr w:type="spellStart"/>
      <w:r w:rsidR="0087746D" w:rsidRPr="00550D72">
        <w:t>deux</w:t>
      </w:r>
      <w:proofErr w:type="spellEnd"/>
      <w:r w:rsidR="0087746D" w:rsidRPr="00550D72">
        <w:t xml:space="preserve"> </w:t>
      </w:r>
      <w:proofErr w:type="spellStart"/>
      <w:r w:rsidR="0087746D" w:rsidRPr="00550D72">
        <w:t>ministères</w:t>
      </w:r>
      <w:proofErr w:type="spellEnd"/>
      <w:r w:rsidR="0087746D" w:rsidRPr="00550D72">
        <w:t xml:space="preserve"> </w:t>
      </w:r>
      <w:proofErr w:type="spellStart"/>
      <w:r w:rsidR="0087746D" w:rsidRPr="00550D72">
        <w:t>différents</w:t>
      </w:r>
      <w:proofErr w:type="spellEnd"/>
      <w:r w:rsidR="00BB7D0E" w:rsidRPr="00550D72">
        <w:t>.</w:t>
      </w:r>
      <w:r w:rsidR="00E14BA4" w:rsidRPr="00550D72">
        <w:t xml:space="preserve"> </w:t>
      </w:r>
      <w:r w:rsidR="00E64D7A" w:rsidRPr="00550D72">
        <w:t xml:space="preserve">Le </w:t>
      </w:r>
      <w:proofErr w:type="spellStart"/>
      <w:r w:rsidR="00E64D7A" w:rsidRPr="00550D72">
        <w:t>patrimoine</w:t>
      </w:r>
      <w:proofErr w:type="spellEnd"/>
      <w:r w:rsidR="00E64D7A" w:rsidRPr="00550D72">
        <w:t xml:space="preserve"> </w:t>
      </w:r>
      <w:proofErr w:type="spellStart"/>
      <w:r w:rsidR="00E64D7A" w:rsidRPr="00550D72">
        <w:t>culturel</w:t>
      </w:r>
      <w:proofErr w:type="spellEnd"/>
      <w:r w:rsidR="00E64D7A" w:rsidRPr="00550D72">
        <w:t xml:space="preserve"> </w:t>
      </w:r>
      <w:proofErr w:type="spellStart"/>
      <w:r w:rsidR="00E64D7A" w:rsidRPr="00550D72">
        <w:t>immatériel</w:t>
      </w:r>
      <w:proofErr w:type="spellEnd"/>
      <w:r w:rsidR="00E64D7A" w:rsidRPr="00550D72">
        <w:t xml:space="preserve"> </w:t>
      </w:r>
      <w:proofErr w:type="spellStart"/>
      <w:r w:rsidR="00E64D7A" w:rsidRPr="00550D72">
        <w:t>est</w:t>
      </w:r>
      <w:proofErr w:type="spellEnd"/>
      <w:r w:rsidR="00E64D7A" w:rsidRPr="00550D72">
        <w:t xml:space="preserve"> </w:t>
      </w:r>
      <w:proofErr w:type="spellStart"/>
      <w:r w:rsidR="00E64D7A" w:rsidRPr="00550D72">
        <w:t>placé</w:t>
      </w:r>
      <w:proofErr w:type="spellEnd"/>
      <w:r w:rsidR="00E64D7A" w:rsidRPr="00550D72">
        <w:t xml:space="preserve"> sous la </w:t>
      </w:r>
      <w:proofErr w:type="spellStart"/>
      <w:r w:rsidR="00E64D7A" w:rsidRPr="00550D72">
        <w:t>responsabilité</w:t>
      </w:r>
      <w:proofErr w:type="spellEnd"/>
      <w:r w:rsidR="00E64D7A" w:rsidRPr="00550D72">
        <w:t xml:space="preserve"> du </w:t>
      </w:r>
      <w:proofErr w:type="spellStart"/>
      <w:r w:rsidR="00E64D7A" w:rsidRPr="00550D72">
        <w:t>ministère</w:t>
      </w:r>
      <w:proofErr w:type="spellEnd"/>
      <w:r w:rsidR="00E64D7A" w:rsidRPr="00550D72">
        <w:t xml:space="preserve"> du Genre, du Travail et du </w:t>
      </w:r>
      <w:proofErr w:type="spellStart"/>
      <w:r w:rsidR="00E64D7A" w:rsidRPr="00550D72">
        <w:t>Développement</w:t>
      </w:r>
      <w:proofErr w:type="spellEnd"/>
      <w:r w:rsidR="00E64D7A" w:rsidRPr="00550D72">
        <w:t xml:space="preserve"> social (</w:t>
      </w:r>
      <w:proofErr w:type="spellStart"/>
      <w:r w:rsidR="00E64D7A" w:rsidRPr="00550D72">
        <w:t>Département</w:t>
      </w:r>
      <w:proofErr w:type="spellEnd"/>
      <w:r w:rsidR="00E64D7A" w:rsidRPr="00550D72">
        <w:t xml:space="preserve"> de la culture et des affaires </w:t>
      </w:r>
      <w:proofErr w:type="spellStart"/>
      <w:r w:rsidR="00E64D7A" w:rsidRPr="00550D72">
        <w:t>familiales</w:t>
      </w:r>
      <w:proofErr w:type="spellEnd"/>
      <w:r w:rsidR="00BB7D0E" w:rsidRPr="00550D72">
        <w:t xml:space="preserve">), </w:t>
      </w:r>
      <w:proofErr w:type="spellStart"/>
      <w:r w:rsidR="0087746D" w:rsidRPr="00550D72">
        <w:t>tandis</w:t>
      </w:r>
      <w:proofErr w:type="spellEnd"/>
      <w:r w:rsidR="0087746D" w:rsidRPr="00550D72">
        <w:t xml:space="preserve"> que le </w:t>
      </w:r>
      <w:proofErr w:type="spellStart"/>
      <w:r w:rsidR="0087746D" w:rsidRPr="00550D72">
        <w:t>patrimoine</w:t>
      </w:r>
      <w:proofErr w:type="spellEnd"/>
      <w:r w:rsidR="0087746D" w:rsidRPr="00550D72">
        <w:t xml:space="preserve"> </w:t>
      </w:r>
      <w:proofErr w:type="spellStart"/>
      <w:r w:rsidR="0087746D" w:rsidRPr="00550D72">
        <w:t>matériel</w:t>
      </w:r>
      <w:proofErr w:type="spellEnd"/>
      <w:r w:rsidR="0087746D" w:rsidRPr="00550D72">
        <w:t xml:space="preserve"> </w:t>
      </w:r>
      <w:proofErr w:type="spellStart"/>
      <w:r w:rsidR="0087746D" w:rsidRPr="00550D72">
        <w:t>est</w:t>
      </w:r>
      <w:proofErr w:type="spellEnd"/>
      <w:r w:rsidR="0087746D" w:rsidRPr="00550D72">
        <w:t xml:space="preserve"> </w:t>
      </w:r>
      <w:proofErr w:type="spellStart"/>
      <w:r w:rsidR="0087746D" w:rsidRPr="00550D72">
        <w:t>placé</w:t>
      </w:r>
      <w:proofErr w:type="spellEnd"/>
      <w:r w:rsidR="0087746D" w:rsidRPr="00550D72">
        <w:t xml:space="preserve"> sous la </w:t>
      </w:r>
      <w:proofErr w:type="spellStart"/>
      <w:r w:rsidR="0087746D" w:rsidRPr="00550D72">
        <w:t>tutelle</w:t>
      </w:r>
      <w:proofErr w:type="spellEnd"/>
      <w:r w:rsidR="0087746D" w:rsidRPr="00550D72">
        <w:t xml:space="preserve"> du </w:t>
      </w:r>
      <w:proofErr w:type="spellStart"/>
      <w:r w:rsidR="0087746D" w:rsidRPr="00550D72">
        <w:t>ministère</w:t>
      </w:r>
      <w:proofErr w:type="spellEnd"/>
      <w:r w:rsidR="0087746D" w:rsidRPr="00550D72">
        <w:t xml:space="preserve"> du </w:t>
      </w:r>
      <w:proofErr w:type="spellStart"/>
      <w:r w:rsidR="0087746D" w:rsidRPr="00550D72">
        <w:t>Tourisme</w:t>
      </w:r>
      <w:proofErr w:type="spellEnd"/>
      <w:r w:rsidR="0087746D" w:rsidRPr="00550D72">
        <w:t>, d</w:t>
      </w:r>
      <w:r w:rsidR="00F514AE" w:rsidRPr="00550D72">
        <w:t xml:space="preserve">es </w:t>
      </w:r>
      <w:proofErr w:type="spellStart"/>
      <w:r w:rsidR="00F514AE" w:rsidRPr="00550D72">
        <w:t>Espèces</w:t>
      </w:r>
      <w:proofErr w:type="spellEnd"/>
      <w:r w:rsidR="00F514AE" w:rsidRPr="00550D72">
        <w:t xml:space="preserve"> </w:t>
      </w:r>
      <w:proofErr w:type="spellStart"/>
      <w:r w:rsidR="00F514AE" w:rsidRPr="00550D72">
        <w:t>sauvages</w:t>
      </w:r>
      <w:proofErr w:type="spellEnd"/>
      <w:r w:rsidR="0087746D" w:rsidRPr="00550D72">
        <w:t xml:space="preserve"> et des </w:t>
      </w:r>
      <w:proofErr w:type="spellStart"/>
      <w:r w:rsidR="0087746D" w:rsidRPr="00550D72">
        <w:t>Antiquités</w:t>
      </w:r>
      <w:proofErr w:type="spellEnd"/>
      <w:r w:rsidR="0087746D" w:rsidRPr="00550D72">
        <w:t xml:space="preserve"> (</w:t>
      </w:r>
      <w:proofErr w:type="spellStart"/>
      <w:r w:rsidR="0087746D" w:rsidRPr="00550D72">
        <w:t>Département</w:t>
      </w:r>
      <w:proofErr w:type="spellEnd"/>
      <w:r w:rsidR="0087746D" w:rsidRPr="00550D72">
        <w:t xml:space="preserve"> des </w:t>
      </w:r>
      <w:proofErr w:type="spellStart"/>
      <w:r w:rsidR="0087746D" w:rsidRPr="00550D72">
        <w:t>musées</w:t>
      </w:r>
      <w:proofErr w:type="spellEnd"/>
      <w:r w:rsidR="0087746D" w:rsidRPr="00550D72">
        <w:t xml:space="preserve"> et monuments</w:t>
      </w:r>
      <w:r w:rsidR="00550D72" w:rsidRPr="00550D72">
        <w:t>).</w:t>
      </w:r>
    </w:p>
    <w:p w:rsidR="00BB7D0E" w:rsidRPr="00550D72" w:rsidRDefault="0082260A" w:rsidP="00550D72">
      <w:pPr>
        <w:pStyle w:val="Texte1"/>
      </w:pPr>
      <w:r w:rsidRPr="00550D72">
        <w:t xml:space="preserve">Il </w:t>
      </w:r>
      <w:proofErr w:type="spellStart"/>
      <w:r w:rsidRPr="00550D72">
        <w:t>n’existe</w:t>
      </w:r>
      <w:proofErr w:type="spellEnd"/>
      <w:r w:rsidRPr="00550D72">
        <w:t xml:space="preserve"> pas de </w:t>
      </w:r>
      <w:proofErr w:type="spellStart"/>
      <w:r w:rsidRPr="00550D72">
        <w:t>politique</w:t>
      </w:r>
      <w:proofErr w:type="spellEnd"/>
      <w:r w:rsidRPr="00550D72">
        <w:t xml:space="preserve">, de structure, de plan </w:t>
      </w:r>
      <w:proofErr w:type="spellStart"/>
      <w:r w:rsidRPr="00550D72">
        <w:t>ou</w:t>
      </w:r>
      <w:proofErr w:type="spellEnd"/>
      <w:r w:rsidRPr="00550D72">
        <w:t xml:space="preserve"> de </w:t>
      </w:r>
      <w:proofErr w:type="spellStart"/>
      <w:r w:rsidRPr="00550D72">
        <w:t>crédits</w:t>
      </w:r>
      <w:proofErr w:type="spellEnd"/>
      <w:r w:rsidRPr="00550D72">
        <w:t xml:space="preserve"> </w:t>
      </w:r>
      <w:proofErr w:type="spellStart"/>
      <w:r w:rsidRPr="00550D72">
        <w:t>budgétaires</w:t>
      </w:r>
      <w:proofErr w:type="spellEnd"/>
      <w:r w:rsidRPr="00550D72">
        <w:t xml:space="preserve"> </w:t>
      </w:r>
      <w:proofErr w:type="spellStart"/>
      <w:r w:rsidRPr="00550D72">
        <w:t>spécifiques</w:t>
      </w:r>
      <w:proofErr w:type="spellEnd"/>
      <w:r w:rsidRPr="00550D72">
        <w:t xml:space="preserve"> pour le PCI, </w:t>
      </w:r>
      <w:proofErr w:type="spellStart"/>
      <w:r w:rsidRPr="00550D72">
        <w:t>mais</w:t>
      </w:r>
      <w:proofErr w:type="spellEnd"/>
      <w:r w:rsidRPr="00550D72">
        <w:t xml:space="preserve"> </w:t>
      </w:r>
      <w:proofErr w:type="spellStart"/>
      <w:r w:rsidRPr="00550D72">
        <w:t>plutôt</w:t>
      </w:r>
      <w:proofErr w:type="spellEnd"/>
      <w:r w:rsidRPr="00550D72">
        <w:t xml:space="preserve"> des </w:t>
      </w:r>
      <w:proofErr w:type="spellStart"/>
      <w:r w:rsidRPr="00550D72">
        <w:t>dotations</w:t>
      </w:r>
      <w:proofErr w:type="spellEnd"/>
      <w:r w:rsidRPr="00550D72">
        <w:t xml:space="preserve"> </w:t>
      </w:r>
      <w:proofErr w:type="spellStart"/>
      <w:r w:rsidRPr="00550D72">
        <w:t>générales</w:t>
      </w:r>
      <w:proofErr w:type="spellEnd"/>
      <w:r w:rsidRPr="00550D72">
        <w:t xml:space="preserve"> aux </w:t>
      </w:r>
      <w:proofErr w:type="spellStart"/>
      <w:r w:rsidRPr="00550D72">
        <w:t>deux</w:t>
      </w:r>
      <w:proofErr w:type="spellEnd"/>
      <w:r w:rsidRPr="00550D72">
        <w:t xml:space="preserve"> </w:t>
      </w:r>
      <w:proofErr w:type="spellStart"/>
      <w:r w:rsidRPr="00550D72">
        <w:t>départements</w:t>
      </w:r>
      <w:proofErr w:type="spellEnd"/>
      <w:r w:rsidRPr="00550D72">
        <w:t xml:space="preserve"> </w:t>
      </w:r>
      <w:r w:rsidR="0015269C" w:rsidRPr="00550D72">
        <w:t>chargés</w:t>
      </w:r>
      <w:r w:rsidRPr="00550D72">
        <w:t xml:space="preserve"> du </w:t>
      </w:r>
      <w:proofErr w:type="spellStart"/>
      <w:r w:rsidRPr="00550D72">
        <w:t>patrimoine</w:t>
      </w:r>
      <w:proofErr w:type="spellEnd"/>
      <w:r w:rsidRPr="00550D72">
        <w:t xml:space="preserve"> </w:t>
      </w:r>
      <w:proofErr w:type="spellStart"/>
      <w:r w:rsidRPr="00550D72">
        <w:t>culturel</w:t>
      </w:r>
      <w:proofErr w:type="spellEnd"/>
      <w:r w:rsidR="00D23772" w:rsidRPr="00550D72">
        <w:t xml:space="preserve">. </w:t>
      </w:r>
      <w:r w:rsidRPr="00550D72">
        <w:t xml:space="preserve">À </w:t>
      </w:r>
      <w:proofErr w:type="spellStart"/>
      <w:r w:rsidRPr="00550D72">
        <w:t>eux</w:t>
      </w:r>
      <w:proofErr w:type="spellEnd"/>
      <w:r w:rsidRPr="00550D72">
        <w:t xml:space="preserve"> </w:t>
      </w:r>
      <w:proofErr w:type="spellStart"/>
      <w:r w:rsidRPr="00550D72">
        <w:t>deux</w:t>
      </w:r>
      <w:proofErr w:type="spellEnd"/>
      <w:r w:rsidRPr="00550D72">
        <w:t xml:space="preserve">, </w:t>
      </w:r>
      <w:proofErr w:type="spellStart"/>
      <w:r w:rsidRPr="00550D72">
        <w:t>ils</w:t>
      </w:r>
      <w:proofErr w:type="spellEnd"/>
      <w:r w:rsidRPr="00550D72">
        <w:t xml:space="preserve"> </w:t>
      </w:r>
      <w:proofErr w:type="spellStart"/>
      <w:r w:rsidRPr="00550D72">
        <w:t>reçoivent</w:t>
      </w:r>
      <w:proofErr w:type="spellEnd"/>
      <w:r w:rsidRPr="00550D72">
        <w:t xml:space="preserve"> </w:t>
      </w:r>
      <w:proofErr w:type="spellStart"/>
      <w:r w:rsidRPr="00550D72">
        <w:t>moins</w:t>
      </w:r>
      <w:proofErr w:type="spellEnd"/>
      <w:r w:rsidRPr="00550D72">
        <w:t xml:space="preserve"> de </w:t>
      </w:r>
      <w:r w:rsidR="00D23772" w:rsidRPr="00550D72">
        <w:t>0</w:t>
      </w:r>
      <w:r w:rsidRPr="00550D72">
        <w:t>,</w:t>
      </w:r>
      <w:r w:rsidR="00D23772" w:rsidRPr="00550D72">
        <w:t>003</w:t>
      </w:r>
      <w:r w:rsidRPr="00550D72">
        <w:t> </w:t>
      </w:r>
      <w:r w:rsidR="00D23772" w:rsidRPr="00550D72">
        <w:t xml:space="preserve">% </w:t>
      </w:r>
      <w:r w:rsidRPr="00550D72">
        <w:t xml:space="preserve">du budget </w:t>
      </w:r>
      <w:r w:rsidR="00D23772" w:rsidRPr="00550D72">
        <w:t xml:space="preserve">national. </w:t>
      </w:r>
      <w:proofErr w:type="spellStart"/>
      <w:r w:rsidR="0085046C" w:rsidRPr="00550D72">
        <w:t>Ces</w:t>
      </w:r>
      <w:proofErr w:type="spellEnd"/>
      <w:r w:rsidR="0085046C" w:rsidRPr="00550D72">
        <w:t xml:space="preserve"> </w:t>
      </w:r>
      <w:proofErr w:type="spellStart"/>
      <w:r w:rsidR="0085046C" w:rsidRPr="00550D72">
        <w:t>deux</w:t>
      </w:r>
      <w:proofErr w:type="spellEnd"/>
      <w:r w:rsidR="0085046C" w:rsidRPr="00550D72">
        <w:t xml:space="preserve"> </w:t>
      </w:r>
      <w:proofErr w:type="spellStart"/>
      <w:r w:rsidR="0085046C" w:rsidRPr="00550D72">
        <w:t>départements</w:t>
      </w:r>
      <w:proofErr w:type="spellEnd"/>
      <w:r w:rsidR="0085046C" w:rsidRPr="00550D72">
        <w:t xml:space="preserve"> </w:t>
      </w:r>
      <w:proofErr w:type="spellStart"/>
      <w:r w:rsidR="0085046C" w:rsidRPr="00550D72">
        <w:t>ont</w:t>
      </w:r>
      <w:proofErr w:type="spellEnd"/>
      <w:r w:rsidR="0085046C" w:rsidRPr="00550D72">
        <w:t xml:space="preserve"> des </w:t>
      </w:r>
      <w:proofErr w:type="spellStart"/>
      <w:r w:rsidR="0085046C" w:rsidRPr="00550D72">
        <w:t>intérêts</w:t>
      </w:r>
      <w:proofErr w:type="spellEnd"/>
      <w:r w:rsidR="0085046C" w:rsidRPr="00550D72">
        <w:t xml:space="preserve"> et </w:t>
      </w:r>
      <w:proofErr w:type="spellStart"/>
      <w:r w:rsidR="0085046C" w:rsidRPr="00550D72">
        <w:t>priorités</w:t>
      </w:r>
      <w:proofErr w:type="spellEnd"/>
      <w:r w:rsidR="0085046C" w:rsidRPr="00550D72">
        <w:t xml:space="preserve"> </w:t>
      </w:r>
      <w:proofErr w:type="spellStart"/>
      <w:r w:rsidR="0085046C" w:rsidRPr="00550D72">
        <w:t>concurren</w:t>
      </w:r>
      <w:r w:rsidR="000D175A" w:rsidRPr="00550D72">
        <w:t>ts</w:t>
      </w:r>
      <w:proofErr w:type="spellEnd"/>
      <w:r w:rsidR="00D23772" w:rsidRPr="00550D72">
        <w:t xml:space="preserve"> </w:t>
      </w:r>
      <w:proofErr w:type="spellStart"/>
      <w:r w:rsidR="0085046C" w:rsidRPr="00550D72">
        <w:t>en</w:t>
      </w:r>
      <w:proofErr w:type="spellEnd"/>
      <w:r w:rsidR="0085046C" w:rsidRPr="00550D72">
        <w:t xml:space="preserve"> </w:t>
      </w:r>
      <w:proofErr w:type="spellStart"/>
      <w:r w:rsidR="0085046C" w:rsidRPr="00550D72">
        <w:t>matière</w:t>
      </w:r>
      <w:proofErr w:type="spellEnd"/>
      <w:r w:rsidR="0085046C" w:rsidRPr="00550D72">
        <w:t xml:space="preserve"> de </w:t>
      </w:r>
      <w:proofErr w:type="spellStart"/>
      <w:r w:rsidR="0085046C" w:rsidRPr="00550D72">
        <w:t>tourisme</w:t>
      </w:r>
      <w:proofErr w:type="spellEnd"/>
      <w:r w:rsidR="0085046C" w:rsidRPr="00550D72">
        <w:t xml:space="preserve">, </w:t>
      </w:r>
      <w:proofErr w:type="spellStart"/>
      <w:r w:rsidR="0085046C" w:rsidRPr="00550D72">
        <w:t>d’industries</w:t>
      </w:r>
      <w:proofErr w:type="spellEnd"/>
      <w:r w:rsidR="0085046C" w:rsidRPr="00550D72">
        <w:t xml:space="preserve"> et </w:t>
      </w:r>
      <w:proofErr w:type="spellStart"/>
      <w:r w:rsidR="0085046C" w:rsidRPr="00550D72">
        <w:t>d’institutions</w:t>
      </w:r>
      <w:proofErr w:type="spellEnd"/>
      <w:r w:rsidR="0085046C" w:rsidRPr="00550D72">
        <w:t xml:space="preserve"> </w:t>
      </w:r>
      <w:proofErr w:type="spellStart"/>
      <w:r w:rsidR="0085046C" w:rsidRPr="00550D72">
        <w:t>culturelles</w:t>
      </w:r>
      <w:proofErr w:type="spellEnd"/>
      <w:r w:rsidR="00D23772" w:rsidRPr="00550D72">
        <w:t xml:space="preserve">. </w:t>
      </w:r>
      <w:r w:rsidR="0085046C" w:rsidRPr="00550D72">
        <w:t xml:space="preserve">Sans </w:t>
      </w:r>
      <w:proofErr w:type="spellStart"/>
      <w:r w:rsidR="0085046C" w:rsidRPr="00550D72">
        <w:t>ministère</w:t>
      </w:r>
      <w:proofErr w:type="spellEnd"/>
      <w:r w:rsidR="0085046C" w:rsidRPr="00550D72">
        <w:t xml:space="preserve"> </w:t>
      </w:r>
      <w:proofErr w:type="spellStart"/>
      <w:r w:rsidR="0085046C" w:rsidRPr="00550D72">
        <w:t>centralisé</w:t>
      </w:r>
      <w:proofErr w:type="spellEnd"/>
      <w:r w:rsidR="0085046C" w:rsidRPr="00550D72">
        <w:t xml:space="preserve"> de la </w:t>
      </w:r>
      <w:r w:rsidR="00BB7D0E" w:rsidRPr="00550D72">
        <w:t xml:space="preserve">Culture, </w:t>
      </w:r>
      <w:r w:rsidR="00093554" w:rsidRPr="00550D72">
        <w:t xml:space="preserve">la coordination </w:t>
      </w:r>
      <w:proofErr w:type="spellStart"/>
      <w:r w:rsidR="00093554" w:rsidRPr="00550D72">
        <w:t>est</w:t>
      </w:r>
      <w:proofErr w:type="spellEnd"/>
      <w:r w:rsidR="00093554" w:rsidRPr="00550D72">
        <w:t xml:space="preserve"> difficile et </w:t>
      </w:r>
      <w:proofErr w:type="spellStart"/>
      <w:r w:rsidR="00093554" w:rsidRPr="00550D72">
        <w:t>déterminer</w:t>
      </w:r>
      <w:proofErr w:type="spellEnd"/>
      <w:r w:rsidR="00093554" w:rsidRPr="00550D72">
        <w:t xml:space="preserve"> </w:t>
      </w:r>
      <w:proofErr w:type="spellStart"/>
      <w:r w:rsidR="00093554" w:rsidRPr="00550D72">
        <w:t>quel</w:t>
      </w:r>
      <w:proofErr w:type="spellEnd"/>
      <w:r w:rsidR="00093554" w:rsidRPr="00550D72">
        <w:t xml:space="preserve"> </w:t>
      </w:r>
      <w:proofErr w:type="spellStart"/>
      <w:r w:rsidR="00093554" w:rsidRPr="00550D72">
        <w:t>département</w:t>
      </w:r>
      <w:proofErr w:type="spellEnd"/>
      <w:r w:rsidR="00093554" w:rsidRPr="00550D72">
        <w:t xml:space="preserve"> a la </w:t>
      </w:r>
      <w:proofErr w:type="spellStart"/>
      <w:r w:rsidR="00093554" w:rsidRPr="00550D72">
        <w:t>responsabilité</w:t>
      </w:r>
      <w:proofErr w:type="spellEnd"/>
      <w:r w:rsidR="00093554" w:rsidRPr="00550D72">
        <w:t xml:space="preserve"> </w:t>
      </w:r>
      <w:proofErr w:type="spellStart"/>
      <w:r w:rsidR="00093554" w:rsidRPr="00550D72">
        <w:t>pleine</w:t>
      </w:r>
      <w:proofErr w:type="spellEnd"/>
      <w:r w:rsidR="00093554" w:rsidRPr="00550D72">
        <w:t xml:space="preserve"> et </w:t>
      </w:r>
      <w:proofErr w:type="spellStart"/>
      <w:r w:rsidR="00093554" w:rsidRPr="00550D72">
        <w:t>entière</w:t>
      </w:r>
      <w:proofErr w:type="spellEnd"/>
      <w:r w:rsidR="00093554" w:rsidRPr="00550D72">
        <w:t xml:space="preserve"> de </w:t>
      </w:r>
      <w:proofErr w:type="spellStart"/>
      <w:r w:rsidR="00093554" w:rsidRPr="00550D72">
        <w:t>tel</w:t>
      </w:r>
      <w:proofErr w:type="spellEnd"/>
      <w:r w:rsidR="00093554" w:rsidRPr="00550D72">
        <w:t xml:space="preserve"> </w:t>
      </w:r>
      <w:proofErr w:type="spellStart"/>
      <w:r w:rsidR="00093554" w:rsidRPr="00550D72">
        <w:t>ou</w:t>
      </w:r>
      <w:proofErr w:type="spellEnd"/>
      <w:r w:rsidR="00093554" w:rsidRPr="00550D72">
        <w:t xml:space="preserve"> </w:t>
      </w:r>
      <w:proofErr w:type="spellStart"/>
      <w:r w:rsidR="00093554" w:rsidRPr="00550D72">
        <w:t>tel</w:t>
      </w:r>
      <w:proofErr w:type="spellEnd"/>
      <w:r w:rsidR="00093554" w:rsidRPr="00550D72">
        <w:t xml:space="preserve"> aspect du </w:t>
      </w:r>
      <w:proofErr w:type="spellStart"/>
      <w:r w:rsidR="00093554" w:rsidRPr="00550D72">
        <w:t>patrimoine</w:t>
      </w:r>
      <w:proofErr w:type="spellEnd"/>
      <w:r w:rsidR="00BB7D0E" w:rsidRPr="00550D72">
        <w:t xml:space="preserve"> </w:t>
      </w:r>
      <w:r w:rsidR="00DC6D32" w:rsidRPr="00550D72">
        <w:t xml:space="preserve">pose </w:t>
      </w:r>
      <w:proofErr w:type="spellStart"/>
      <w:r w:rsidR="00DC6D32" w:rsidRPr="00550D72">
        <w:t>parfois</w:t>
      </w:r>
      <w:proofErr w:type="spellEnd"/>
      <w:r w:rsidR="00DC6D32" w:rsidRPr="00550D72">
        <w:t xml:space="preserve"> des </w:t>
      </w:r>
      <w:proofErr w:type="spellStart"/>
      <w:r w:rsidR="00DC6D32" w:rsidRPr="00550D72">
        <w:t>problèmes</w:t>
      </w:r>
      <w:proofErr w:type="spellEnd"/>
      <w:r w:rsidR="00DC6D32" w:rsidRPr="00550D72">
        <w:t>.</w:t>
      </w:r>
    </w:p>
    <w:p w:rsidR="00326589" w:rsidRPr="00550D72" w:rsidRDefault="00D74E5F" w:rsidP="00550D72">
      <w:pPr>
        <w:pStyle w:val="Texte1"/>
      </w:pPr>
      <w:r w:rsidRPr="00550D72">
        <w:t xml:space="preserve">Des </w:t>
      </w:r>
      <w:proofErr w:type="spellStart"/>
      <w:r w:rsidRPr="00550D72">
        <w:t>représentants</w:t>
      </w:r>
      <w:proofErr w:type="spellEnd"/>
      <w:r w:rsidRPr="00550D72">
        <w:t xml:space="preserve"> des </w:t>
      </w:r>
      <w:proofErr w:type="spellStart"/>
      <w:r w:rsidRPr="00550D72">
        <w:t>communautés</w:t>
      </w:r>
      <w:proofErr w:type="spellEnd"/>
      <w:r w:rsidRPr="00550D72">
        <w:t xml:space="preserve"> et de la </w:t>
      </w:r>
      <w:proofErr w:type="spellStart"/>
      <w:r w:rsidRPr="00550D72">
        <w:t>société</w:t>
      </w:r>
      <w:proofErr w:type="spellEnd"/>
      <w:r w:rsidRPr="00550D72">
        <w:t xml:space="preserve"> </w:t>
      </w:r>
      <w:proofErr w:type="spellStart"/>
      <w:r w:rsidRPr="00550D72">
        <w:t>civile</w:t>
      </w:r>
      <w:proofErr w:type="spellEnd"/>
      <w:r w:rsidRPr="00550D72">
        <w:t xml:space="preserve"> </w:t>
      </w:r>
      <w:proofErr w:type="spellStart"/>
      <w:r w:rsidRPr="00550D72">
        <w:t>sont</w:t>
      </w:r>
      <w:proofErr w:type="spellEnd"/>
      <w:r w:rsidRPr="00550D72">
        <w:t xml:space="preserve"> de temps à </w:t>
      </w:r>
      <w:proofErr w:type="spellStart"/>
      <w:r w:rsidRPr="00550D72">
        <w:t>autre</w:t>
      </w:r>
      <w:proofErr w:type="spellEnd"/>
      <w:r w:rsidRPr="00550D72">
        <w:t xml:space="preserve"> </w:t>
      </w:r>
      <w:proofErr w:type="spellStart"/>
      <w:r w:rsidRPr="00550D72">
        <w:t>invités</w:t>
      </w:r>
      <w:proofErr w:type="spellEnd"/>
      <w:r w:rsidRPr="00550D72">
        <w:t xml:space="preserve"> par </w:t>
      </w:r>
      <w:r w:rsidR="00FE658F" w:rsidRPr="00550D72">
        <w:t xml:space="preserve">le service </w:t>
      </w:r>
      <w:proofErr w:type="spellStart"/>
      <w:r w:rsidR="00FE658F" w:rsidRPr="00550D72">
        <w:t>d’</w:t>
      </w:r>
      <w:r w:rsidR="006A7399" w:rsidRPr="00550D72">
        <w:t>État</w:t>
      </w:r>
      <w:proofErr w:type="spellEnd"/>
      <w:r w:rsidR="00FE658F" w:rsidRPr="00550D72">
        <w:t xml:space="preserve"> </w:t>
      </w:r>
      <w:proofErr w:type="spellStart"/>
      <w:r w:rsidR="00FE658F" w:rsidRPr="00550D72">
        <w:t>responsable</w:t>
      </w:r>
      <w:proofErr w:type="spellEnd"/>
      <w:r w:rsidR="00FE658F" w:rsidRPr="00550D72">
        <w:t xml:space="preserve"> </w:t>
      </w:r>
      <w:r w:rsidRPr="00550D72">
        <w:t xml:space="preserve">à </w:t>
      </w:r>
      <w:proofErr w:type="spellStart"/>
      <w:r w:rsidRPr="00550D72">
        <w:t>participer</w:t>
      </w:r>
      <w:proofErr w:type="spellEnd"/>
      <w:r w:rsidRPr="00550D72">
        <w:t xml:space="preserve"> à </w:t>
      </w:r>
      <w:proofErr w:type="spellStart"/>
      <w:r w:rsidRPr="00550D72">
        <w:t>l’élaboration</w:t>
      </w:r>
      <w:proofErr w:type="spellEnd"/>
      <w:r w:rsidRPr="00550D72">
        <w:t xml:space="preserve"> </w:t>
      </w:r>
      <w:proofErr w:type="spellStart"/>
      <w:r w:rsidRPr="00550D72">
        <w:t>ou</w:t>
      </w:r>
      <w:proofErr w:type="spellEnd"/>
      <w:r w:rsidRPr="00550D72">
        <w:t xml:space="preserve"> à la </w:t>
      </w:r>
      <w:proofErr w:type="spellStart"/>
      <w:r w:rsidRPr="00550D72">
        <w:t>révision</w:t>
      </w:r>
      <w:proofErr w:type="spellEnd"/>
      <w:r w:rsidRPr="00550D72">
        <w:t xml:space="preserve"> des </w:t>
      </w:r>
      <w:proofErr w:type="spellStart"/>
      <w:r w:rsidRPr="00550D72">
        <w:t>politiques</w:t>
      </w:r>
      <w:proofErr w:type="spellEnd"/>
      <w:r w:rsidRPr="00550D72">
        <w:t xml:space="preserve"> </w:t>
      </w:r>
      <w:proofErr w:type="spellStart"/>
      <w:r w:rsidRPr="00550D72">
        <w:t>nationales</w:t>
      </w:r>
      <w:proofErr w:type="spellEnd"/>
      <w:r w:rsidRPr="00550D72">
        <w:t xml:space="preserve"> et des plans de </w:t>
      </w:r>
      <w:proofErr w:type="spellStart"/>
      <w:r w:rsidRPr="00550D72">
        <w:t>développement</w:t>
      </w:r>
      <w:proofErr w:type="spellEnd"/>
      <w:r w:rsidR="002966F9" w:rsidRPr="00550D72">
        <w:t xml:space="preserve">. </w:t>
      </w:r>
      <w:r w:rsidR="00FE658F" w:rsidRPr="00550D72">
        <w:t xml:space="preserve">Un </w:t>
      </w:r>
      <w:proofErr w:type="spellStart"/>
      <w:r w:rsidR="00FE658F" w:rsidRPr="00550D72">
        <w:t>projet</w:t>
      </w:r>
      <w:proofErr w:type="spellEnd"/>
      <w:r w:rsidR="00FE658F" w:rsidRPr="00550D72">
        <w:t xml:space="preserve"> de</w:t>
      </w:r>
      <w:r w:rsidR="002966F9" w:rsidRPr="00550D72">
        <w:t xml:space="preserve"> document, </w:t>
      </w:r>
      <w:r w:rsidR="00FE658F" w:rsidRPr="00550D72">
        <w:t xml:space="preserve">qui </w:t>
      </w:r>
      <w:proofErr w:type="spellStart"/>
      <w:r w:rsidR="00FE658F" w:rsidRPr="00550D72">
        <w:t>peut</w:t>
      </w:r>
      <w:proofErr w:type="spellEnd"/>
      <w:r w:rsidR="00FE658F" w:rsidRPr="00550D72">
        <w:t xml:space="preserve"> </w:t>
      </w:r>
      <w:proofErr w:type="spellStart"/>
      <w:r w:rsidR="00FE658F" w:rsidRPr="00550D72">
        <w:t>être</w:t>
      </w:r>
      <w:proofErr w:type="spellEnd"/>
      <w:r w:rsidR="00FE658F" w:rsidRPr="00550D72">
        <w:t xml:space="preserve"> le </w:t>
      </w:r>
      <w:r w:rsidR="00DC6D32" w:rsidRPr="00550D72">
        <w:t>fruit</w:t>
      </w:r>
      <w:r w:rsidR="00FE658F" w:rsidRPr="00550D72">
        <w:t xml:space="preserve"> </w:t>
      </w:r>
      <w:proofErr w:type="spellStart"/>
      <w:r w:rsidR="00FE658F" w:rsidRPr="00550D72">
        <w:t>d’une</w:t>
      </w:r>
      <w:proofErr w:type="spellEnd"/>
      <w:r w:rsidR="00FE658F" w:rsidRPr="00550D72">
        <w:t xml:space="preserve"> </w:t>
      </w:r>
      <w:proofErr w:type="spellStart"/>
      <w:r w:rsidR="00FE658F" w:rsidRPr="00550D72">
        <w:t>étude</w:t>
      </w:r>
      <w:proofErr w:type="spellEnd"/>
      <w:r w:rsidR="00FE658F" w:rsidRPr="00550D72">
        <w:t xml:space="preserve"> </w:t>
      </w:r>
      <w:proofErr w:type="spellStart"/>
      <w:r w:rsidR="00FE658F" w:rsidRPr="00550D72">
        <w:t>command</w:t>
      </w:r>
      <w:r w:rsidR="000B60B7" w:rsidRPr="00550D72">
        <w:t>é</w:t>
      </w:r>
      <w:r w:rsidR="00FE658F" w:rsidRPr="00550D72">
        <w:t>e</w:t>
      </w:r>
      <w:proofErr w:type="spellEnd"/>
      <w:r w:rsidR="000B60B7" w:rsidRPr="00550D72">
        <w:t xml:space="preserve"> à </w:t>
      </w:r>
      <w:proofErr w:type="spellStart"/>
      <w:r w:rsidR="000B60B7" w:rsidRPr="00550D72">
        <w:t>cet</w:t>
      </w:r>
      <w:r w:rsidR="00DC6D32" w:rsidRPr="00550D72">
        <w:t>te</w:t>
      </w:r>
      <w:proofErr w:type="spellEnd"/>
      <w:r w:rsidR="00DC6D32" w:rsidRPr="00550D72">
        <w:t xml:space="preserve"> fin</w:t>
      </w:r>
      <w:r w:rsidR="00FE658F" w:rsidRPr="00550D72">
        <w:t xml:space="preserve"> </w:t>
      </w:r>
      <w:proofErr w:type="spellStart"/>
      <w:r w:rsidR="00FE658F" w:rsidRPr="00550D72">
        <w:t>ou</w:t>
      </w:r>
      <w:proofErr w:type="spellEnd"/>
      <w:r w:rsidR="00FE658F" w:rsidRPr="00550D72">
        <w:t xml:space="preserve"> </w:t>
      </w:r>
      <w:proofErr w:type="spellStart"/>
      <w:r w:rsidR="00DC6D32" w:rsidRPr="00550D72">
        <w:t>produit</w:t>
      </w:r>
      <w:proofErr w:type="spellEnd"/>
      <w:r w:rsidR="00FE658F" w:rsidRPr="00550D72">
        <w:t xml:space="preserve"> </w:t>
      </w:r>
      <w:proofErr w:type="spellStart"/>
      <w:r w:rsidR="00FE658F" w:rsidRPr="00550D72">
        <w:t>en</w:t>
      </w:r>
      <w:proofErr w:type="spellEnd"/>
      <w:r w:rsidR="00FE658F" w:rsidRPr="00550D72">
        <w:t xml:space="preserve"> interne par des </w:t>
      </w:r>
      <w:proofErr w:type="spellStart"/>
      <w:r w:rsidR="00FE658F" w:rsidRPr="00550D72">
        <w:t>fonctionnaires</w:t>
      </w:r>
      <w:proofErr w:type="spellEnd"/>
      <w:r w:rsidR="00FE658F" w:rsidRPr="00550D72">
        <w:t xml:space="preserve"> </w:t>
      </w:r>
      <w:proofErr w:type="spellStart"/>
      <w:r w:rsidR="00FE658F" w:rsidRPr="00550D72">
        <w:t>minist</w:t>
      </w:r>
      <w:r w:rsidR="00DC6D32" w:rsidRPr="00550D72">
        <w:t>ériels</w:t>
      </w:r>
      <w:proofErr w:type="spellEnd"/>
      <w:r w:rsidR="00FE658F" w:rsidRPr="00550D72">
        <w:t xml:space="preserve">, </w:t>
      </w:r>
      <w:proofErr w:type="spellStart"/>
      <w:r w:rsidR="00FE658F" w:rsidRPr="00550D72">
        <w:t>sert</w:t>
      </w:r>
      <w:proofErr w:type="spellEnd"/>
      <w:r w:rsidR="00FE658F" w:rsidRPr="00550D72">
        <w:t xml:space="preserve"> </w:t>
      </w:r>
      <w:proofErr w:type="spellStart"/>
      <w:r w:rsidR="00FE658F" w:rsidRPr="00550D72">
        <w:t>généralement</w:t>
      </w:r>
      <w:proofErr w:type="spellEnd"/>
      <w:r w:rsidR="00FE658F" w:rsidRPr="00550D72">
        <w:t xml:space="preserve"> de </w:t>
      </w:r>
      <w:r w:rsidR="003C6BA3" w:rsidRPr="00550D72">
        <w:t>base à la consultation</w:t>
      </w:r>
      <w:r w:rsidR="002966F9" w:rsidRPr="00550D72">
        <w:t xml:space="preserve">. </w:t>
      </w:r>
      <w:r w:rsidR="003C6BA3" w:rsidRPr="00550D72">
        <w:t xml:space="preserve">Le </w:t>
      </w:r>
      <w:proofErr w:type="spellStart"/>
      <w:r w:rsidR="003C6BA3" w:rsidRPr="00550D72">
        <w:t>choix</w:t>
      </w:r>
      <w:proofErr w:type="spellEnd"/>
      <w:r w:rsidR="003C6BA3" w:rsidRPr="00550D72">
        <w:t xml:space="preserve"> des </w:t>
      </w:r>
      <w:proofErr w:type="spellStart"/>
      <w:r w:rsidR="003C6BA3" w:rsidRPr="00550D72">
        <w:t>représentants</w:t>
      </w:r>
      <w:proofErr w:type="spellEnd"/>
      <w:r w:rsidR="003C6BA3" w:rsidRPr="00550D72">
        <w:t xml:space="preserve"> des </w:t>
      </w:r>
      <w:proofErr w:type="spellStart"/>
      <w:r w:rsidR="003C6BA3" w:rsidRPr="00550D72">
        <w:t>communautés</w:t>
      </w:r>
      <w:proofErr w:type="spellEnd"/>
      <w:r w:rsidR="003C6BA3" w:rsidRPr="00550D72">
        <w:t xml:space="preserve"> </w:t>
      </w:r>
      <w:proofErr w:type="spellStart"/>
      <w:r w:rsidR="003C6BA3" w:rsidRPr="00550D72">
        <w:t>ou</w:t>
      </w:r>
      <w:proofErr w:type="spellEnd"/>
      <w:r w:rsidR="003C6BA3" w:rsidRPr="00550D72">
        <w:t xml:space="preserve"> de la </w:t>
      </w:r>
      <w:proofErr w:type="spellStart"/>
      <w:r w:rsidR="003C6BA3" w:rsidRPr="00550D72">
        <w:t>société</w:t>
      </w:r>
      <w:proofErr w:type="spellEnd"/>
      <w:r w:rsidR="003C6BA3" w:rsidRPr="00550D72">
        <w:t xml:space="preserve"> </w:t>
      </w:r>
      <w:proofErr w:type="spellStart"/>
      <w:r w:rsidR="003C6BA3" w:rsidRPr="00550D72">
        <w:t>civile</w:t>
      </w:r>
      <w:proofErr w:type="spellEnd"/>
      <w:r w:rsidR="003C6BA3" w:rsidRPr="00550D72">
        <w:t xml:space="preserve"> </w:t>
      </w:r>
      <w:proofErr w:type="spellStart"/>
      <w:r w:rsidR="003C6BA3" w:rsidRPr="00550D72">
        <w:t>invités</w:t>
      </w:r>
      <w:proofErr w:type="spellEnd"/>
      <w:r w:rsidR="003C6BA3" w:rsidRPr="00550D72">
        <w:t xml:space="preserve"> à </w:t>
      </w:r>
      <w:proofErr w:type="spellStart"/>
      <w:r w:rsidR="003C6BA3" w:rsidRPr="00550D72">
        <w:t>participer</w:t>
      </w:r>
      <w:proofErr w:type="spellEnd"/>
      <w:r w:rsidR="003C6BA3" w:rsidRPr="00550D72">
        <w:t xml:space="preserve"> à </w:t>
      </w:r>
      <w:proofErr w:type="spellStart"/>
      <w:r w:rsidR="003C6BA3" w:rsidRPr="00550D72">
        <w:t>ces</w:t>
      </w:r>
      <w:proofErr w:type="spellEnd"/>
      <w:r w:rsidR="003C6BA3" w:rsidRPr="00550D72">
        <w:t xml:space="preserve"> </w:t>
      </w:r>
      <w:proofErr w:type="spellStart"/>
      <w:r w:rsidR="003C6BA3" w:rsidRPr="00550D72">
        <w:t>processus</w:t>
      </w:r>
      <w:proofErr w:type="spellEnd"/>
      <w:r w:rsidR="003C6BA3" w:rsidRPr="00550D72">
        <w:t xml:space="preserve"> </w:t>
      </w:r>
      <w:proofErr w:type="spellStart"/>
      <w:r w:rsidR="003C6BA3" w:rsidRPr="00550D72">
        <w:t>peut</w:t>
      </w:r>
      <w:proofErr w:type="spellEnd"/>
      <w:r w:rsidR="003C6BA3" w:rsidRPr="00550D72">
        <w:t xml:space="preserve"> </w:t>
      </w:r>
      <w:proofErr w:type="spellStart"/>
      <w:r w:rsidR="003C6BA3" w:rsidRPr="00550D72">
        <w:t>reposer</w:t>
      </w:r>
      <w:proofErr w:type="spellEnd"/>
      <w:r w:rsidR="003C6BA3" w:rsidRPr="00550D72">
        <w:t xml:space="preserve"> sur la </w:t>
      </w:r>
      <w:proofErr w:type="spellStart"/>
      <w:r w:rsidR="003C6BA3" w:rsidRPr="00550D72">
        <w:t>confiance</w:t>
      </w:r>
      <w:proofErr w:type="spellEnd"/>
      <w:r w:rsidR="003C6BA3" w:rsidRPr="00550D72">
        <w:t xml:space="preserve"> que </w:t>
      </w:r>
      <w:proofErr w:type="spellStart"/>
      <w:r w:rsidR="003C6BA3" w:rsidRPr="00550D72">
        <w:t>diverses</w:t>
      </w:r>
      <w:proofErr w:type="spellEnd"/>
      <w:r w:rsidR="003C6BA3" w:rsidRPr="00550D72">
        <w:t xml:space="preserve"> parties </w:t>
      </w:r>
      <w:proofErr w:type="spellStart"/>
      <w:r w:rsidR="003C6BA3" w:rsidRPr="00550D72">
        <w:t>prenantes</w:t>
      </w:r>
      <w:proofErr w:type="spellEnd"/>
      <w:r w:rsidR="003C6BA3" w:rsidRPr="00550D72">
        <w:t xml:space="preserve"> </w:t>
      </w:r>
      <w:proofErr w:type="spellStart"/>
      <w:r w:rsidR="003C6BA3" w:rsidRPr="00550D72">
        <w:t>ont</w:t>
      </w:r>
      <w:proofErr w:type="spellEnd"/>
      <w:r w:rsidR="003C6BA3" w:rsidRPr="00550D72">
        <w:t xml:space="preserve"> </w:t>
      </w:r>
      <w:proofErr w:type="spellStart"/>
      <w:r w:rsidR="003C6BA3" w:rsidRPr="00550D72">
        <w:t>en</w:t>
      </w:r>
      <w:proofErr w:type="spellEnd"/>
      <w:r w:rsidR="003C6BA3" w:rsidRPr="00550D72">
        <w:t xml:space="preserve"> </w:t>
      </w:r>
      <w:proofErr w:type="spellStart"/>
      <w:r w:rsidR="003C6BA3" w:rsidRPr="00550D72">
        <w:t>eux</w:t>
      </w:r>
      <w:proofErr w:type="spellEnd"/>
      <w:r w:rsidR="003C6BA3" w:rsidRPr="00550D72">
        <w:t xml:space="preserve">, sur </w:t>
      </w:r>
      <w:proofErr w:type="spellStart"/>
      <w:r w:rsidR="003C6BA3" w:rsidRPr="00550D72">
        <w:t>leur</w:t>
      </w:r>
      <w:proofErr w:type="spellEnd"/>
      <w:r w:rsidR="003C6BA3" w:rsidRPr="00550D72">
        <w:t xml:space="preserve"> </w:t>
      </w:r>
      <w:proofErr w:type="spellStart"/>
      <w:r w:rsidR="003C6BA3" w:rsidRPr="00550D72">
        <w:t>positionnement</w:t>
      </w:r>
      <w:proofErr w:type="spellEnd"/>
      <w:r w:rsidR="003C6BA3" w:rsidRPr="00550D72">
        <w:t xml:space="preserve"> </w:t>
      </w:r>
      <w:proofErr w:type="spellStart"/>
      <w:r w:rsidR="003C6BA3" w:rsidRPr="00550D72">
        <w:t>institutionnel</w:t>
      </w:r>
      <w:proofErr w:type="spellEnd"/>
      <w:r w:rsidR="003C6BA3" w:rsidRPr="00550D72">
        <w:t xml:space="preserve"> </w:t>
      </w:r>
      <w:r w:rsidR="00A25CD8" w:rsidRPr="00550D72">
        <w:t xml:space="preserve">et </w:t>
      </w:r>
      <w:proofErr w:type="spellStart"/>
      <w:r w:rsidR="00A25CD8" w:rsidRPr="00550D72">
        <w:t>leur</w:t>
      </w:r>
      <w:proofErr w:type="spellEnd"/>
      <w:r w:rsidR="00A25CD8" w:rsidRPr="00550D72">
        <w:t xml:space="preserve"> </w:t>
      </w:r>
      <w:proofErr w:type="spellStart"/>
      <w:r w:rsidR="00A25CD8" w:rsidRPr="00550D72">
        <w:t>crédibilité</w:t>
      </w:r>
      <w:proofErr w:type="spellEnd"/>
      <w:r w:rsidR="00A25CD8" w:rsidRPr="00550D72">
        <w:t xml:space="preserve"> </w:t>
      </w:r>
      <w:proofErr w:type="spellStart"/>
      <w:r w:rsidR="00A25CD8" w:rsidRPr="00550D72">
        <w:t>organisationnelle</w:t>
      </w:r>
      <w:proofErr w:type="spellEnd"/>
      <w:r w:rsidR="00326589" w:rsidRPr="00550D72">
        <w:t xml:space="preserve"> </w:t>
      </w:r>
      <w:proofErr w:type="spellStart"/>
      <w:r w:rsidR="00A25CD8" w:rsidRPr="00550D72">
        <w:t>ou</w:t>
      </w:r>
      <w:proofErr w:type="spellEnd"/>
      <w:r w:rsidR="00A25CD8" w:rsidRPr="00550D72">
        <w:t xml:space="preserve"> sur </w:t>
      </w:r>
      <w:proofErr w:type="spellStart"/>
      <w:r w:rsidR="00A25CD8" w:rsidRPr="00550D72">
        <w:t>leur</w:t>
      </w:r>
      <w:proofErr w:type="spellEnd"/>
      <w:r w:rsidR="00A25CD8" w:rsidRPr="00550D72">
        <w:t xml:space="preserve"> </w:t>
      </w:r>
      <w:proofErr w:type="spellStart"/>
      <w:r w:rsidR="00A25CD8" w:rsidRPr="00550D72">
        <w:t>pratique</w:t>
      </w:r>
      <w:proofErr w:type="spellEnd"/>
      <w:r w:rsidR="00A25CD8" w:rsidRPr="00550D72">
        <w:t xml:space="preserve"> </w:t>
      </w:r>
      <w:proofErr w:type="spellStart"/>
      <w:r w:rsidR="00A25CD8" w:rsidRPr="00550D72">
        <w:t>avérée</w:t>
      </w:r>
      <w:proofErr w:type="spellEnd"/>
      <w:r w:rsidR="00F45FAE" w:rsidRPr="00550D72">
        <w:t>,</w:t>
      </w:r>
      <w:r w:rsidR="00A25CD8" w:rsidRPr="00550D72">
        <w:t xml:space="preserve"> </w:t>
      </w:r>
      <w:proofErr w:type="spellStart"/>
      <w:r w:rsidR="00A25CD8" w:rsidRPr="00550D72">
        <w:t>témoignant</w:t>
      </w:r>
      <w:proofErr w:type="spellEnd"/>
      <w:r w:rsidR="00A25CD8" w:rsidRPr="00550D72">
        <w:t xml:space="preserve"> </w:t>
      </w:r>
      <w:proofErr w:type="spellStart"/>
      <w:r w:rsidR="00A25CD8" w:rsidRPr="00550D72">
        <w:t>d’une</w:t>
      </w:r>
      <w:proofErr w:type="spellEnd"/>
      <w:r w:rsidR="00A25CD8" w:rsidRPr="00550D72">
        <w:t xml:space="preserve"> </w:t>
      </w:r>
      <w:proofErr w:type="spellStart"/>
      <w:r w:rsidR="00A25CD8" w:rsidRPr="00550D72">
        <w:t>appréciation</w:t>
      </w:r>
      <w:proofErr w:type="spellEnd"/>
      <w:r w:rsidR="00A25CD8" w:rsidRPr="00550D72">
        <w:t xml:space="preserve"> de la culture </w:t>
      </w:r>
      <w:proofErr w:type="spellStart"/>
      <w:r w:rsidR="00A25CD8" w:rsidRPr="00550D72">
        <w:t>fondée</w:t>
      </w:r>
      <w:proofErr w:type="spellEnd"/>
      <w:r w:rsidR="00A25CD8" w:rsidRPr="00550D72">
        <w:t xml:space="preserve"> sur le respect </w:t>
      </w:r>
      <w:proofErr w:type="spellStart"/>
      <w:r w:rsidR="00A25CD8" w:rsidRPr="00550D72">
        <w:t>mutuel</w:t>
      </w:r>
      <w:proofErr w:type="spellEnd"/>
      <w:r w:rsidR="00550D72" w:rsidRPr="00550D72">
        <w:t>.</w:t>
      </w:r>
    </w:p>
    <w:p w:rsidR="00737F22" w:rsidRPr="00550D72" w:rsidRDefault="00B914E6" w:rsidP="00550D72">
      <w:pPr>
        <w:pStyle w:val="Texte1"/>
      </w:pPr>
      <w:r w:rsidRPr="00550D72">
        <w:t>D</w:t>
      </w:r>
      <w:r w:rsidR="00A25CD8" w:rsidRPr="00550D72">
        <w:t>es org</w:t>
      </w:r>
      <w:r w:rsidR="00E54418" w:rsidRPr="00550D72">
        <w:t xml:space="preserve">anisations de la </w:t>
      </w:r>
      <w:proofErr w:type="spellStart"/>
      <w:r w:rsidR="00E54418" w:rsidRPr="00550D72">
        <w:t>société</w:t>
      </w:r>
      <w:proofErr w:type="spellEnd"/>
      <w:r w:rsidR="00E54418" w:rsidRPr="00550D72">
        <w:t xml:space="preserve"> </w:t>
      </w:r>
      <w:proofErr w:type="spellStart"/>
      <w:r w:rsidR="00E54418" w:rsidRPr="00550D72">
        <w:t>civile</w:t>
      </w:r>
      <w:proofErr w:type="spellEnd"/>
      <w:r w:rsidR="00A25CD8" w:rsidRPr="00550D72">
        <w:t xml:space="preserve"> </w:t>
      </w:r>
      <w:proofErr w:type="spellStart"/>
      <w:r w:rsidR="00A25CD8" w:rsidRPr="00550D72">
        <w:t>sont</w:t>
      </w:r>
      <w:proofErr w:type="spellEnd"/>
      <w:r w:rsidR="00A25CD8" w:rsidRPr="00550D72">
        <w:t xml:space="preserve"> </w:t>
      </w:r>
      <w:proofErr w:type="spellStart"/>
      <w:r w:rsidR="008B4DB0" w:rsidRPr="00550D72">
        <w:t>donc</w:t>
      </w:r>
      <w:proofErr w:type="spellEnd"/>
      <w:r w:rsidR="00A25CD8" w:rsidRPr="00550D72">
        <w:t xml:space="preserve"> </w:t>
      </w:r>
      <w:proofErr w:type="spellStart"/>
      <w:r w:rsidR="00A25CD8" w:rsidRPr="00550D72">
        <w:t>souvent</w:t>
      </w:r>
      <w:proofErr w:type="spellEnd"/>
      <w:r w:rsidR="00A25CD8" w:rsidRPr="00550D72">
        <w:t xml:space="preserve"> </w:t>
      </w:r>
      <w:proofErr w:type="spellStart"/>
      <w:r w:rsidR="00F45FAE" w:rsidRPr="00550D72">
        <w:t>invitées</w:t>
      </w:r>
      <w:proofErr w:type="spellEnd"/>
      <w:r w:rsidR="00F45FAE" w:rsidRPr="00550D72">
        <w:t xml:space="preserve"> par </w:t>
      </w:r>
      <w:proofErr w:type="spellStart"/>
      <w:r w:rsidR="00F45FAE" w:rsidRPr="00550D72">
        <w:t>l’</w:t>
      </w:r>
      <w:r w:rsidR="006A7399" w:rsidRPr="00550D72">
        <w:t>État</w:t>
      </w:r>
      <w:proofErr w:type="spellEnd"/>
      <w:r w:rsidR="00F45FAE" w:rsidRPr="00550D72">
        <w:t xml:space="preserve"> (par </w:t>
      </w:r>
      <w:proofErr w:type="spellStart"/>
      <w:r w:rsidR="00F45FAE" w:rsidRPr="00550D72">
        <w:t>l’intermédiaire</w:t>
      </w:r>
      <w:proofErr w:type="spellEnd"/>
      <w:r w:rsidR="00F45FAE" w:rsidRPr="00550D72">
        <w:t xml:space="preserve"> du </w:t>
      </w:r>
      <w:proofErr w:type="spellStart"/>
      <w:r w:rsidR="00F45FAE" w:rsidRPr="00550D72">
        <w:t>ministère</w:t>
      </w:r>
      <w:proofErr w:type="spellEnd"/>
      <w:r w:rsidR="00F45FAE" w:rsidRPr="00550D72">
        <w:t xml:space="preserve"> </w:t>
      </w:r>
      <w:proofErr w:type="spellStart"/>
      <w:r w:rsidR="00F45FAE" w:rsidRPr="00550D72">
        <w:t>concerné</w:t>
      </w:r>
      <w:proofErr w:type="spellEnd"/>
      <w:r w:rsidR="00F45FAE" w:rsidRPr="00550D72">
        <w:t xml:space="preserve">) à </w:t>
      </w:r>
      <w:proofErr w:type="spellStart"/>
      <w:r w:rsidR="00F45FAE" w:rsidRPr="00550D72">
        <w:t>participer</w:t>
      </w:r>
      <w:proofErr w:type="spellEnd"/>
      <w:r w:rsidR="00F10B47" w:rsidRPr="00550D72">
        <w:t xml:space="preserve"> </w:t>
      </w:r>
      <w:r w:rsidR="00F45FAE" w:rsidRPr="00550D72">
        <w:t xml:space="preserve">à </w:t>
      </w:r>
      <w:proofErr w:type="spellStart"/>
      <w:r w:rsidR="00F45FAE" w:rsidRPr="00550D72">
        <w:t>l</w:t>
      </w:r>
      <w:r w:rsidR="00F10B47" w:rsidRPr="00550D72">
        <w:t>’élaboration</w:t>
      </w:r>
      <w:proofErr w:type="spellEnd"/>
      <w:r w:rsidR="00F10B47" w:rsidRPr="00550D72">
        <w:t xml:space="preserve"> de la </w:t>
      </w:r>
      <w:proofErr w:type="spellStart"/>
      <w:r w:rsidR="00F10B47" w:rsidRPr="00550D72">
        <w:t>politique</w:t>
      </w:r>
      <w:proofErr w:type="spellEnd"/>
      <w:r w:rsidR="00586FFB" w:rsidRPr="00550D72">
        <w:t xml:space="preserve">. </w:t>
      </w:r>
      <w:proofErr w:type="spellStart"/>
      <w:r w:rsidR="00F10B47" w:rsidRPr="00550D72">
        <w:t>Dans</w:t>
      </w:r>
      <w:proofErr w:type="spellEnd"/>
      <w:r w:rsidR="00F10B47" w:rsidRPr="00550D72">
        <w:t xml:space="preserve"> le </w:t>
      </w:r>
      <w:proofErr w:type="spellStart"/>
      <w:r w:rsidR="00F10B47" w:rsidRPr="00550D72">
        <w:t>présent</w:t>
      </w:r>
      <w:proofErr w:type="spellEnd"/>
      <w:r w:rsidR="00F10B47" w:rsidRPr="00550D72">
        <w:t xml:space="preserve"> résumé, nous </w:t>
      </w:r>
      <w:proofErr w:type="spellStart"/>
      <w:r w:rsidR="00F10B47" w:rsidRPr="00550D72">
        <w:t>rendons</w:t>
      </w:r>
      <w:proofErr w:type="spellEnd"/>
      <w:r w:rsidR="00F10B47" w:rsidRPr="00550D72">
        <w:t xml:space="preserve"> </w:t>
      </w:r>
      <w:proofErr w:type="spellStart"/>
      <w:r w:rsidR="00F10B47" w:rsidRPr="00550D72">
        <w:t>compte</w:t>
      </w:r>
      <w:proofErr w:type="spellEnd"/>
      <w:r w:rsidR="00F10B47" w:rsidRPr="00550D72">
        <w:t xml:space="preserve"> de </w:t>
      </w:r>
      <w:proofErr w:type="spellStart"/>
      <w:r w:rsidR="00F10B47" w:rsidRPr="00550D72">
        <w:t>l’expérience</w:t>
      </w:r>
      <w:proofErr w:type="spellEnd"/>
      <w:r w:rsidR="00F10B47" w:rsidRPr="00550D72">
        <w:t xml:space="preserve"> </w:t>
      </w:r>
      <w:r w:rsidR="001267F5" w:rsidRPr="00550D72">
        <w:t xml:space="preserve">de participation </w:t>
      </w:r>
      <w:r w:rsidR="00F10B47" w:rsidRPr="00550D72">
        <w:t xml:space="preserve">de la </w:t>
      </w:r>
      <w:r w:rsidR="00943600" w:rsidRPr="00550D72">
        <w:t xml:space="preserve">Cross-Cultural Foundation of Uganda </w:t>
      </w:r>
      <w:r w:rsidR="001267F5" w:rsidRPr="00550D72">
        <w:t xml:space="preserve">aux </w:t>
      </w:r>
      <w:proofErr w:type="spellStart"/>
      <w:r w:rsidR="001267F5" w:rsidRPr="00550D72">
        <w:t>processus</w:t>
      </w:r>
      <w:proofErr w:type="spellEnd"/>
      <w:r w:rsidR="001267F5" w:rsidRPr="00550D72">
        <w:t xml:space="preserve"> </w:t>
      </w:r>
      <w:proofErr w:type="spellStart"/>
      <w:r w:rsidR="001267F5" w:rsidRPr="00550D72">
        <w:t>d’</w:t>
      </w:r>
      <w:r w:rsidR="003D3C9F" w:rsidRPr="00550D72">
        <w:t>élaboration</w:t>
      </w:r>
      <w:proofErr w:type="spellEnd"/>
      <w:r w:rsidR="003D3C9F" w:rsidRPr="00550D72">
        <w:t xml:space="preserve"> de la </w:t>
      </w:r>
      <w:proofErr w:type="spellStart"/>
      <w:r w:rsidR="003D3C9F" w:rsidRPr="00550D72">
        <w:t>politique</w:t>
      </w:r>
      <w:proofErr w:type="spellEnd"/>
      <w:r w:rsidR="003D3C9F" w:rsidRPr="00550D72">
        <w:t>, du</w:t>
      </w:r>
      <w:r w:rsidR="001267F5" w:rsidRPr="00550D72">
        <w:t xml:space="preserve"> </w:t>
      </w:r>
      <w:proofErr w:type="spellStart"/>
      <w:r w:rsidR="001267F5" w:rsidRPr="00550D72">
        <w:t>soutien</w:t>
      </w:r>
      <w:proofErr w:type="spellEnd"/>
      <w:r w:rsidR="001267F5" w:rsidRPr="00550D72">
        <w:t xml:space="preserve"> </w:t>
      </w:r>
      <w:proofErr w:type="spellStart"/>
      <w:r w:rsidR="003D3C9F" w:rsidRPr="00550D72">
        <w:t>qu’elle</w:t>
      </w:r>
      <w:proofErr w:type="spellEnd"/>
      <w:r w:rsidR="003D3C9F" w:rsidRPr="00550D72">
        <w:t xml:space="preserve"> a </w:t>
      </w:r>
      <w:proofErr w:type="spellStart"/>
      <w:r w:rsidR="003D3C9F" w:rsidRPr="00550D72">
        <w:t>apporté</w:t>
      </w:r>
      <w:proofErr w:type="spellEnd"/>
      <w:r w:rsidR="003D3C9F" w:rsidRPr="00550D72">
        <w:t xml:space="preserve"> </w:t>
      </w:r>
      <w:r w:rsidR="001267F5" w:rsidRPr="00550D72">
        <w:t xml:space="preserve">à la participation des </w:t>
      </w:r>
      <w:proofErr w:type="spellStart"/>
      <w:r w:rsidR="001267F5" w:rsidRPr="00550D72">
        <w:t>communautés</w:t>
      </w:r>
      <w:proofErr w:type="spellEnd"/>
      <w:r w:rsidR="001267F5" w:rsidRPr="00550D72">
        <w:t xml:space="preserve"> </w:t>
      </w:r>
      <w:proofErr w:type="spellStart"/>
      <w:r w:rsidR="001267F5" w:rsidRPr="00550D72">
        <w:t>dans</w:t>
      </w:r>
      <w:proofErr w:type="spellEnd"/>
      <w:r w:rsidR="001267F5" w:rsidRPr="00550D72">
        <w:t xml:space="preserve"> </w:t>
      </w:r>
      <w:proofErr w:type="spellStart"/>
      <w:r w:rsidR="001267F5" w:rsidRPr="00550D72">
        <w:t>ce</w:t>
      </w:r>
      <w:proofErr w:type="spellEnd"/>
      <w:r w:rsidR="001267F5" w:rsidRPr="00550D72">
        <w:t xml:space="preserve"> </w:t>
      </w:r>
      <w:proofErr w:type="spellStart"/>
      <w:r w:rsidR="001267F5" w:rsidRPr="00550D72">
        <w:t>domaine</w:t>
      </w:r>
      <w:proofErr w:type="spellEnd"/>
      <w:r w:rsidR="001267F5" w:rsidRPr="00550D72">
        <w:t xml:space="preserve"> et de </w:t>
      </w:r>
      <w:proofErr w:type="spellStart"/>
      <w:r w:rsidR="001267F5" w:rsidRPr="00550D72">
        <w:t>quelques</w:t>
      </w:r>
      <w:proofErr w:type="spellEnd"/>
      <w:r w:rsidR="001267F5" w:rsidRPr="00550D72">
        <w:t xml:space="preserve"> </w:t>
      </w:r>
      <w:proofErr w:type="spellStart"/>
      <w:r w:rsidR="001267F5" w:rsidRPr="00550D72">
        <w:t>enseignements</w:t>
      </w:r>
      <w:proofErr w:type="spellEnd"/>
      <w:r w:rsidR="001267F5" w:rsidRPr="00550D72">
        <w:t xml:space="preserve"> et </w:t>
      </w:r>
      <w:r w:rsidR="003D3C9F" w:rsidRPr="00550D72">
        <w:t xml:space="preserve">indications </w:t>
      </w:r>
      <w:proofErr w:type="spellStart"/>
      <w:r w:rsidR="003D3C9F" w:rsidRPr="00550D72">
        <w:t>tirés</w:t>
      </w:r>
      <w:proofErr w:type="spellEnd"/>
      <w:r w:rsidR="003D3C9F" w:rsidRPr="00550D72">
        <w:t xml:space="preserve"> de </w:t>
      </w:r>
      <w:proofErr w:type="spellStart"/>
      <w:r w:rsidR="003D3C9F" w:rsidRPr="00550D72">
        <w:t>cette</w:t>
      </w:r>
      <w:proofErr w:type="spellEnd"/>
      <w:r w:rsidR="003D3C9F" w:rsidRPr="00550D72">
        <w:t xml:space="preserve"> </w:t>
      </w:r>
      <w:proofErr w:type="spellStart"/>
      <w:r w:rsidR="003D3C9F" w:rsidRPr="00550D72">
        <w:t>expérience</w:t>
      </w:r>
      <w:proofErr w:type="spellEnd"/>
      <w:r w:rsidR="00F87772" w:rsidRPr="00550D72">
        <w:t>.</w:t>
      </w:r>
    </w:p>
    <w:p w:rsidR="00D23772" w:rsidRPr="00550D72" w:rsidRDefault="00586FFB" w:rsidP="00550D72">
      <w:pPr>
        <w:pStyle w:val="Texte1"/>
      </w:pPr>
      <w:r w:rsidRPr="00550D72">
        <w:t>The Cross-Cultural Foundation of Uganda</w:t>
      </w:r>
      <w:r w:rsidR="00943600" w:rsidRPr="00550D72">
        <w:t xml:space="preserve"> (CCFU)</w:t>
      </w:r>
      <w:r w:rsidRPr="00550D72">
        <w:t xml:space="preserve">, </w:t>
      </w:r>
      <w:r w:rsidR="003D3C9F" w:rsidRPr="00550D72">
        <w:t xml:space="preserve">ONG à but non </w:t>
      </w:r>
      <w:proofErr w:type="spellStart"/>
      <w:r w:rsidR="003D3C9F" w:rsidRPr="00550D72">
        <w:t>lucratif</w:t>
      </w:r>
      <w:proofErr w:type="spellEnd"/>
      <w:r w:rsidR="003D3C9F" w:rsidRPr="00550D72">
        <w:t xml:space="preserve"> </w:t>
      </w:r>
      <w:proofErr w:type="spellStart"/>
      <w:r w:rsidR="003D3C9F" w:rsidRPr="00550D72">
        <w:t>créée</w:t>
      </w:r>
      <w:proofErr w:type="spellEnd"/>
      <w:r w:rsidR="003D3C9F" w:rsidRPr="00550D72">
        <w:t xml:space="preserve"> </w:t>
      </w:r>
      <w:proofErr w:type="spellStart"/>
      <w:r w:rsidR="003D3C9F" w:rsidRPr="00550D72">
        <w:t>en</w:t>
      </w:r>
      <w:proofErr w:type="spellEnd"/>
      <w:r w:rsidR="003D3C9F" w:rsidRPr="00550D72">
        <w:t xml:space="preserve"> </w:t>
      </w:r>
      <w:r w:rsidRPr="00550D72">
        <w:t xml:space="preserve">2006, </w:t>
      </w:r>
      <w:r w:rsidR="003D3C9F" w:rsidRPr="00550D72">
        <w:t xml:space="preserve">a pour vocation de </w:t>
      </w:r>
      <w:proofErr w:type="spellStart"/>
      <w:r w:rsidR="003D3C9F" w:rsidRPr="00550D72">
        <w:t>promouvoir</w:t>
      </w:r>
      <w:proofErr w:type="spellEnd"/>
      <w:r w:rsidR="003D3C9F" w:rsidRPr="00550D72">
        <w:t xml:space="preserve"> la reconnaissance du </w:t>
      </w:r>
      <w:proofErr w:type="spellStart"/>
      <w:r w:rsidR="003D3C9F" w:rsidRPr="00550D72">
        <w:t>caractère</w:t>
      </w:r>
      <w:proofErr w:type="spellEnd"/>
      <w:r w:rsidR="003D3C9F" w:rsidRPr="00550D72">
        <w:t xml:space="preserve"> vital de la </w:t>
      </w:r>
      <w:r w:rsidRPr="00550D72">
        <w:t xml:space="preserve">culture </w:t>
      </w:r>
      <w:r w:rsidR="00570E51" w:rsidRPr="00550D72">
        <w:t xml:space="preserve">pour un </w:t>
      </w:r>
      <w:proofErr w:type="spellStart"/>
      <w:r w:rsidR="00570E51" w:rsidRPr="00550D72">
        <w:t>développement</w:t>
      </w:r>
      <w:proofErr w:type="spellEnd"/>
      <w:r w:rsidR="00570E51" w:rsidRPr="00550D72">
        <w:t xml:space="preserve"> </w:t>
      </w:r>
      <w:proofErr w:type="spellStart"/>
      <w:r w:rsidR="00570E51" w:rsidRPr="00550D72">
        <w:t>humain</w:t>
      </w:r>
      <w:proofErr w:type="spellEnd"/>
      <w:r w:rsidR="00570E51" w:rsidRPr="00550D72">
        <w:t xml:space="preserve"> </w:t>
      </w:r>
      <w:proofErr w:type="spellStart"/>
      <w:r w:rsidR="00B914E6" w:rsidRPr="00550D72">
        <w:t>reflétant</w:t>
      </w:r>
      <w:proofErr w:type="spellEnd"/>
      <w:r w:rsidR="00B914E6" w:rsidRPr="00550D72">
        <w:t xml:space="preserve"> </w:t>
      </w:r>
      <w:proofErr w:type="spellStart"/>
      <w:r w:rsidR="00570E51" w:rsidRPr="00550D72">
        <w:t>l’identité</w:t>
      </w:r>
      <w:proofErr w:type="spellEnd"/>
      <w:r w:rsidR="00570E51" w:rsidRPr="00550D72">
        <w:t xml:space="preserve"> </w:t>
      </w:r>
      <w:proofErr w:type="spellStart"/>
      <w:r w:rsidR="00570E51" w:rsidRPr="00550D72">
        <w:t>nationale</w:t>
      </w:r>
      <w:proofErr w:type="spellEnd"/>
      <w:r w:rsidR="00570E51" w:rsidRPr="00550D72">
        <w:t xml:space="preserve"> et la </w:t>
      </w:r>
      <w:proofErr w:type="spellStart"/>
      <w:r w:rsidR="00570E51" w:rsidRPr="00550D72">
        <w:t>diversité</w:t>
      </w:r>
      <w:proofErr w:type="spellEnd"/>
      <w:r w:rsidR="00570E51" w:rsidRPr="00550D72">
        <w:t xml:space="preserve"> de </w:t>
      </w:r>
      <w:proofErr w:type="spellStart"/>
      <w:r w:rsidR="00570E51" w:rsidRPr="00550D72">
        <w:t>l’Ouganda</w:t>
      </w:r>
      <w:proofErr w:type="spellEnd"/>
      <w:r w:rsidRPr="00550D72">
        <w:t xml:space="preserve">. </w:t>
      </w:r>
      <w:r w:rsidR="00570E51" w:rsidRPr="00550D72">
        <w:t>La</w:t>
      </w:r>
      <w:r w:rsidR="00943600" w:rsidRPr="00550D72">
        <w:t xml:space="preserve"> </w:t>
      </w:r>
      <w:proofErr w:type="spellStart"/>
      <w:r w:rsidR="00570E51" w:rsidRPr="00550D72">
        <w:t>f</w:t>
      </w:r>
      <w:r w:rsidR="00943600" w:rsidRPr="00550D72">
        <w:t>ondation</w:t>
      </w:r>
      <w:proofErr w:type="spellEnd"/>
      <w:r w:rsidR="00943600" w:rsidRPr="00550D72">
        <w:t xml:space="preserve"> </w:t>
      </w:r>
      <w:proofErr w:type="spellStart"/>
      <w:r w:rsidR="00B914E6" w:rsidRPr="00550D72">
        <w:t>est</w:t>
      </w:r>
      <w:proofErr w:type="spellEnd"/>
      <w:r w:rsidR="00B914E6" w:rsidRPr="00550D72">
        <w:t xml:space="preserve"> </w:t>
      </w:r>
      <w:proofErr w:type="spellStart"/>
      <w:r w:rsidR="00B914E6" w:rsidRPr="00550D72">
        <w:t>convaincue</w:t>
      </w:r>
      <w:proofErr w:type="spellEnd"/>
      <w:r w:rsidR="00570E51" w:rsidRPr="00550D72">
        <w:t xml:space="preserve"> que la </w:t>
      </w:r>
      <w:r w:rsidR="00570E51" w:rsidRPr="00550D72">
        <w:lastRenderedPageBreak/>
        <w:t xml:space="preserve">culture </w:t>
      </w:r>
      <w:proofErr w:type="spellStart"/>
      <w:r w:rsidR="00570E51" w:rsidRPr="00550D72">
        <w:t>est</w:t>
      </w:r>
      <w:proofErr w:type="spellEnd"/>
      <w:r w:rsidR="00570E51" w:rsidRPr="00550D72">
        <w:t xml:space="preserve"> au </w:t>
      </w:r>
      <w:proofErr w:type="spellStart"/>
      <w:r w:rsidR="00B40D51" w:rsidRPr="00550D72">
        <w:t>cœur</w:t>
      </w:r>
      <w:proofErr w:type="spellEnd"/>
      <w:r w:rsidR="00B40D51" w:rsidRPr="00550D72">
        <w:t xml:space="preserve"> du</w:t>
      </w:r>
      <w:r w:rsidR="00570E51" w:rsidRPr="00550D72">
        <w:t xml:space="preserve"> </w:t>
      </w:r>
      <w:proofErr w:type="spellStart"/>
      <w:r w:rsidR="00570E51" w:rsidRPr="00550D72">
        <w:t>développement</w:t>
      </w:r>
      <w:proofErr w:type="spellEnd"/>
      <w:r w:rsidR="00570E51" w:rsidRPr="00550D72">
        <w:t xml:space="preserve"> durable et que</w:t>
      </w:r>
      <w:r w:rsidR="00B40D51" w:rsidRPr="00550D72">
        <w:t xml:space="preserve">, </w:t>
      </w:r>
      <w:proofErr w:type="spellStart"/>
      <w:r w:rsidR="00B40D51" w:rsidRPr="00550D72">
        <w:t>mis</w:t>
      </w:r>
      <w:proofErr w:type="spellEnd"/>
      <w:r w:rsidR="00B40D51" w:rsidRPr="00550D72">
        <w:t xml:space="preserve"> </w:t>
      </w:r>
      <w:proofErr w:type="spellStart"/>
      <w:r w:rsidR="00B40D51" w:rsidRPr="00550D72">
        <w:t>en</w:t>
      </w:r>
      <w:proofErr w:type="spellEnd"/>
      <w:r w:rsidR="00B40D51" w:rsidRPr="00550D72">
        <w:t xml:space="preserve"> </w:t>
      </w:r>
      <w:proofErr w:type="spellStart"/>
      <w:r w:rsidR="00B40D51" w:rsidRPr="00550D72">
        <w:t>valeur</w:t>
      </w:r>
      <w:proofErr w:type="spellEnd"/>
      <w:r w:rsidR="00B40D51" w:rsidRPr="00550D72">
        <w:t>,</w:t>
      </w:r>
      <w:r w:rsidR="00570E51" w:rsidRPr="00550D72">
        <w:t xml:space="preserve"> les aspects </w:t>
      </w:r>
      <w:proofErr w:type="spellStart"/>
      <w:r w:rsidR="00570E51" w:rsidRPr="00550D72">
        <w:t>positifs</w:t>
      </w:r>
      <w:proofErr w:type="spellEnd"/>
      <w:r w:rsidR="00570E51" w:rsidRPr="00550D72">
        <w:t xml:space="preserve"> de la culture</w:t>
      </w:r>
      <w:r w:rsidR="00CF25D7" w:rsidRPr="00550D72">
        <w:t xml:space="preserve"> </w:t>
      </w:r>
      <w:proofErr w:type="spellStart"/>
      <w:r w:rsidR="00CF25D7" w:rsidRPr="00550D72">
        <w:t>peuvent</w:t>
      </w:r>
      <w:proofErr w:type="spellEnd"/>
      <w:r w:rsidR="00CF25D7" w:rsidRPr="00550D72">
        <w:t xml:space="preserve"> </w:t>
      </w:r>
      <w:proofErr w:type="spellStart"/>
      <w:r w:rsidR="00CF25D7" w:rsidRPr="00550D72">
        <w:t>apporter</w:t>
      </w:r>
      <w:proofErr w:type="spellEnd"/>
      <w:r w:rsidR="00CF25D7" w:rsidRPr="00550D72">
        <w:t xml:space="preserve"> </w:t>
      </w:r>
      <w:proofErr w:type="spellStart"/>
      <w:r w:rsidR="00CF25D7" w:rsidRPr="00550D72">
        <w:t>une</w:t>
      </w:r>
      <w:proofErr w:type="spellEnd"/>
      <w:r w:rsidR="00CF25D7" w:rsidRPr="00550D72">
        <w:t xml:space="preserve"> contribution majeure à la transformation </w:t>
      </w:r>
      <w:proofErr w:type="spellStart"/>
      <w:r w:rsidR="00CF25D7" w:rsidRPr="00550D72">
        <w:t>sociale</w:t>
      </w:r>
      <w:proofErr w:type="spellEnd"/>
      <w:r w:rsidR="00CF25D7" w:rsidRPr="00550D72">
        <w:t xml:space="preserve"> et </w:t>
      </w:r>
      <w:proofErr w:type="spellStart"/>
      <w:r w:rsidR="00CF25D7" w:rsidRPr="00550D72">
        <w:t>économique</w:t>
      </w:r>
      <w:proofErr w:type="spellEnd"/>
      <w:r w:rsidR="00434511" w:rsidRPr="00550D72">
        <w:t xml:space="preserve">. </w:t>
      </w:r>
      <w:proofErr w:type="spellStart"/>
      <w:r w:rsidR="00CF25D7" w:rsidRPr="00550D72">
        <w:t>L’approche</w:t>
      </w:r>
      <w:proofErr w:type="spellEnd"/>
      <w:r w:rsidR="00CF25D7" w:rsidRPr="00550D72">
        <w:t xml:space="preserve"> </w:t>
      </w:r>
      <w:proofErr w:type="spellStart"/>
      <w:r w:rsidR="00CF25D7" w:rsidRPr="00550D72">
        <w:t>adoptée</w:t>
      </w:r>
      <w:proofErr w:type="spellEnd"/>
      <w:r w:rsidR="00CF25D7" w:rsidRPr="00550D72">
        <w:t xml:space="preserve"> </w:t>
      </w:r>
      <w:proofErr w:type="spellStart"/>
      <w:r w:rsidR="00CF25D7" w:rsidRPr="00550D72">
        <w:t>par</w:t>
      </w:r>
      <w:proofErr w:type="spellEnd"/>
      <w:r w:rsidR="00CF25D7" w:rsidRPr="00550D72">
        <w:t xml:space="preserve"> la </w:t>
      </w:r>
      <w:proofErr w:type="spellStart"/>
      <w:r w:rsidR="00CF25D7" w:rsidRPr="00550D72">
        <w:t>fondation</w:t>
      </w:r>
      <w:proofErr w:type="spellEnd"/>
      <w:r w:rsidR="00E353C1" w:rsidRPr="00550D72">
        <w:t xml:space="preserve">, qui </w:t>
      </w:r>
      <w:proofErr w:type="spellStart"/>
      <w:r w:rsidR="00E353C1" w:rsidRPr="00550D72">
        <w:t>établit</w:t>
      </w:r>
      <w:proofErr w:type="spellEnd"/>
      <w:r w:rsidR="00E353C1" w:rsidRPr="00550D72">
        <w:t xml:space="preserve"> un lien fort entre la culture et le </w:t>
      </w:r>
      <w:proofErr w:type="spellStart"/>
      <w:r w:rsidR="00E353C1" w:rsidRPr="00550D72">
        <w:t>développement</w:t>
      </w:r>
      <w:proofErr w:type="spellEnd"/>
      <w:r w:rsidR="00E353C1" w:rsidRPr="00550D72">
        <w:t>,</w:t>
      </w:r>
      <w:r w:rsidR="00CF25D7" w:rsidRPr="00550D72">
        <w:t xml:space="preserve"> </w:t>
      </w:r>
      <w:proofErr w:type="spellStart"/>
      <w:r w:rsidR="00CF25D7" w:rsidRPr="00550D72">
        <w:t>est</w:t>
      </w:r>
      <w:proofErr w:type="spellEnd"/>
      <w:r w:rsidR="00CF25D7" w:rsidRPr="00550D72">
        <w:t xml:space="preserve"> </w:t>
      </w:r>
      <w:proofErr w:type="spellStart"/>
      <w:r w:rsidR="00CF25D7" w:rsidRPr="00550D72">
        <w:t>cepe</w:t>
      </w:r>
      <w:r w:rsidR="00F4033E" w:rsidRPr="00550D72">
        <w:t>ndant</w:t>
      </w:r>
      <w:proofErr w:type="spellEnd"/>
      <w:r w:rsidR="00F4033E" w:rsidRPr="00550D72">
        <w:t xml:space="preserve"> </w:t>
      </w:r>
      <w:proofErr w:type="spellStart"/>
      <w:r w:rsidR="00F4033E" w:rsidRPr="00550D72">
        <w:t>relativement</w:t>
      </w:r>
      <w:proofErr w:type="spellEnd"/>
      <w:r w:rsidR="00F4033E" w:rsidRPr="00550D72">
        <w:t xml:space="preserve"> nouvelle </w:t>
      </w:r>
      <w:proofErr w:type="spellStart"/>
      <w:r w:rsidR="00F4033E" w:rsidRPr="00550D72">
        <w:t>en</w:t>
      </w:r>
      <w:proofErr w:type="spellEnd"/>
      <w:r w:rsidR="00F4033E" w:rsidRPr="00550D72">
        <w:t xml:space="preserve"> </w:t>
      </w:r>
      <w:proofErr w:type="spellStart"/>
      <w:r w:rsidR="00F4033E" w:rsidRPr="00550D72">
        <w:t>Ouganda</w:t>
      </w:r>
      <w:proofErr w:type="spellEnd"/>
      <w:r w:rsidR="00F4033E" w:rsidRPr="00550D72">
        <w:t xml:space="preserve"> </w:t>
      </w:r>
      <w:r w:rsidR="00A60CF3" w:rsidRPr="00550D72">
        <w:t xml:space="preserve">pour </w:t>
      </w:r>
      <w:proofErr w:type="spellStart"/>
      <w:r w:rsidR="00A60CF3" w:rsidRPr="00550D72">
        <w:t>aborder</w:t>
      </w:r>
      <w:proofErr w:type="spellEnd"/>
      <w:r w:rsidR="00A60CF3" w:rsidRPr="00550D72">
        <w:t xml:space="preserve"> les questions de </w:t>
      </w:r>
      <w:proofErr w:type="spellStart"/>
      <w:r w:rsidR="00F4033E" w:rsidRPr="00550D72">
        <w:t>développement</w:t>
      </w:r>
      <w:proofErr w:type="spellEnd"/>
      <w:r w:rsidR="003D6C45" w:rsidRPr="00550D72">
        <w:t xml:space="preserve"> </w:t>
      </w:r>
      <w:r w:rsidR="00F4033E" w:rsidRPr="00550D72">
        <w:t>et la</w:t>
      </w:r>
      <w:r w:rsidR="00434511" w:rsidRPr="00550D72">
        <w:t xml:space="preserve"> </w:t>
      </w:r>
      <w:r w:rsidR="003D6C45" w:rsidRPr="00550D72">
        <w:t xml:space="preserve">CCFU </w:t>
      </w:r>
      <w:proofErr w:type="spellStart"/>
      <w:r w:rsidR="00A60CF3" w:rsidRPr="00550D72">
        <w:t>s’est</w:t>
      </w:r>
      <w:proofErr w:type="spellEnd"/>
      <w:r w:rsidR="00A60CF3" w:rsidRPr="00550D72">
        <w:t xml:space="preserve"> </w:t>
      </w:r>
      <w:proofErr w:type="spellStart"/>
      <w:r w:rsidR="00A60CF3" w:rsidRPr="00550D72">
        <w:t>heurtée</w:t>
      </w:r>
      <w:proofErr w:type="spellEnd"/>
      <w:r w:rsidR="00A60CF3" w:rsidRPr="00550D72">
        <w:t xml:space="preserve"> à la </w:t>
      </w:r>
      <w:proofErr w:type="spellStart"/>
      <w:r w:rsidR="00A60CF3" w:rsidRPr="00550D72">
        <w:t>rareté</w:t>
      </w:r>
      <w:proofErr w:type="spellEnd"/>
      <w:r w:rsidR="00A60CF3" w:rsidRPr="00550D72">
        <w:t xml:space="preserve"> des</w:t>
      </w:r>
      <w:r w:rsidR="00F4033E" w:rsidRPr="00550D72">
        <w:t xml:space="preserve"> </w:t>
      </w:r>
      <w:proofErr w:type="spellStart"/>
      <w:r w:rsidR="00F4033E" w:rsidRPr="00550D72">
        <w:t>références</w:t>
      </w:r>
      <w:proofErr w:type="spellEnd"/>
      <w:r w:rsidR="00F4033E" w:rsidRPr="00550D72">
        <w:t xml:space="preserve"> et d</w:t>
      </w:r>
      <w:r w:rsidR="00A60CF3" w:rsidRPr="00550D72">
        <w:t xml:space="preserve">es </w:t>
      </w:r>
      <w:proofErr w:type="spellStart"/>
      <w:r w:rsidR="00F4033E" w:rsidRPr="00550D72">
        <w:t>expériences</w:t>
      </w:r>
      <w:proofErr w:type="spellEnd"/>
      <w:r w:rsidR="00F4033E" w:rsidRPr="00550D72">
        <w:t xml:space="preserve"> </w:t>
      </w:r>
      <w:proofErr w:type="spellStart"/>
      <w:r w:rsidR="00510D52" w:rsidRPr="00550D72">
        <w:t>dont</w:t>
      </w:r>
      <w:proofErr w:type="spellEnd"/>
      <w:r w:rsidR="00510D52" w:rsidRPr="00550D72">
        <w:t xml:space="preserve"> </w:t>
      </w:r>
      <w:proofErr w:type="spellStart"/>
      <w:r w:rsidR="00510D52" w:rsidRPr="00550D72">
        <w:t>elle</w:t>
      </w:r>
      <w:proofErr w:type="spellEnd"/>
      <w:r w:rsidR="00510D52" w:rsidRPr="00550D72">
        <w:t xml:space="preserve"> </w:t>
      </w:r>
      <w:proofErr w:type="spellStart"/>
      <w:r w:rsidR="00510D52" w:rsidRPr="00550D72">
        <w:t>pourrait</w:t>
      </w:r>
      <w:proofErr w:type="spellEnd"/>
      <w:r w:rsidR="00510D52" w:rsidRPr="00550D72">
        <w:t xml:space="preserve"> </w:t>
      </w:r>
      <w:proofErr w:type="spellStart"/>
      <w:r w:rsidR="00510D52" w:rsidRPr="00550D72">
        <w:t>tirer</w:t>
      </w:r>
      <w:proofErr w:type="spellEnd"/>
      <w:r w:rsidR="00510D52" w:rsidRPr="00550D72">
        <w:t xml:space="preserve"> des </w:t>
      </w:r>
      <w:proofErr w:type="spellStart"/>
      <w:r w:rsidR="00510D52" w:rsidRPr="00550D72">
        <w:t>enseignements</w:t>
      </w:r>
      <w:proofErr w:type="spellEnd"/>
      <w:r w:rsidR="00943600" w:rsidRPr="00550D72">
        <w:t xml:space="preserve">, </w:t>
      </w:r>
      <w:proofErr w:type="spellStart"/>
      <w:r w:rsidR="00943600" w:rsidRPr="00550D72">
        <w:t>a</w:t>
      </w:r>
      <w:r w:rsidR="00510D52" w:rsidRPr="00550D72">
        <w:t>insi</w:t>
      </w:r>
      <w:proofErr w:type="spellEnd"/>
      <w:r w:rsidR="00510D52" w:rsidRPr="00550D72">
        <w:t xml:space="preserve"> </w:t>
      </w:r>
      <w:proofErr w:type="spellStart"/>
      <w:r w:rsidR="00510D52" w:rsidRPr="00550D72">
        <w:t>qu</w:t>
      </w:r>
      <w:r w:rsidR="00A60CF3" w:rsidRPr="00550D72">
        <w:t>’au</w:t>
      </w:r>
      <w:proofErr w:type="spellEnd"/>
      <w:r w:rsidR="00A60CF3" w:rsidRPr="00550D72">
        <w:t xml:space="preserve"> </w:t>
      </w:r>
      <w:proofErr w:type="spellStart"/>
      <w:r w:rsidR="00A60CF3" w:rsidRPr="00550D72">
        <w:t>manque</w:t>
      </w:r>
      <w:proofErr w:type="spellEnd"/>
      <w:r w:rsidR="00A60CF3" w:rsidRPr="00550D72">
        <w:t xml:space="preserve"> </w:t>
      </w:r>
      <w:r w:rsidR="00510D52" w:rsidRPr="00550D72">
        <w:t xml:space="preserve">de </w:t>
      </w:r>
      <w:proofErr w:type="spellStart"/>
      <w:r w:rsidR="00510D52" w:rsidRPr="00550D72">
        <w:t>soutien</w:t>
      </w:r>
      <w:proofErr w:type="spellEnd"/>
      <w:r w:rsidR="00510D52" w:rsidRPr="00550D72">
        <w:t xml:space="preserve"> financier </w:t>
      </w:r>
      <w:r w:rsidR="00B914E6" w:rsidRPr="00550D72">
        <w:t xml:space="preserve">à </w:t>
      </w:r>
      <w:proofErr w:type="spellStart"/>
      <w:r w:rsidR="00B914E6" w:rsidRPr="00550D72">
        <w:t>ses</w:t>
      </w:r>
      <w:proofErr w:type="spellEnd"/>
      <w:r w:rsidR="00B914E6" w:rsidRPr="00550D72">
        <w:t xml:space="preserve"> débuts</w:t>
      </w:r>
      <w:r w:rsidR="00D23772" w:rsidRPr="00550D72">
        <w:t>.</w:t>
      </w:r>
    </w:p>
    <w:p w:rsidR="001100E6" w:rsidRPr="00550D72" w:rsidRDefault="00510D52" w:rsidP="00550D72">
      <w:pPr>
        <w:pStyle w:val="Texte1"/>
      </w:pPr>
      <w:r w:rsidRPr="00550D72">
        <w:t xml:space="preserve">Au </w:t>
      </w:r>
      <w:proofErr w:type="spellStart"/>
      <w:r w:rsidRPr="00550D72">
        <w:t>cours</w:t>
      </w:r>
      <w:proofErr w:type="spellEnd"/>
      <w:r w:rsidRPr="00550D72">
        <w:t xml:space="preserve"> des </w:t>
      </w:r>
      <w:proofErr w:type="spellStart"/>
      <w:r w:rsidRPr="00550D72">
        <w:t>neuf</w:t>
      </w:r>
      <w:proofErr w:type="spellEnd"/>
      <w:r w:rsidRPr="00550D72">
        <w:t xml:space="preserve"> </w:t>
      </w:r>
      <w:proofErr w:type="spellStart"/>
      <w:r w:rsidRPr="00550D72">
        <w:t>dernières</w:t>
      </w:r>
      <w:proofErr w:type="spellEnd"/>
      <w:r w:rsidRPr="00550D72">
        <w:t xml:space="preserve"> </w:t>
      </w:r>
      <w:proofErr w:type="spellStart"/>
      <w:r w:rsidRPr="00550D72">
        <w:t>années</w:t>
      </w:r>
      <w:proofErr w:type="spellEnd"/>
      <w:r w:rsidR="006F6F3A" w:rsidRPr="00550D72">
        <w:t>,</w:t>
      </w:r>
      <w:r w:rsidRPr="00550D72">
        <w:t xml:space="preserve"> </w:t>
      </w:r>
      <w:proofErr w:type="spellStart"/>
      <w:r w:rsidR="006F6F3A" w:rsidRPr="00550D72">
        <w:t>l’</w:t>
      </w:r>
      <w:r w:rsidR="00B40D51" w:rsidRPr="00550D72">
        <w:t>on</w:t>
      </w:r>
      <w:proofErr w:type="spellEnd"/>
      <w:r w:rsidR="00B40D51" w:rsidRPr="00550D72">
        <w:t xml:space="preserve"> a </w:t>
      </w:r>
      <w:proofErr w:type="spellStart"/>
      <w:r w:rsidRPr="00550D72">
        <w:t>toutefois</w:t>
      </w:r>
      <w:proofErr w:type="spellEnd"/>
      <w:r w:rsidRPr="00550D72">
        <w:t xml:space="preserve"> </w:t>
      </w:r>
      <w:r w:rsidR="00B40D51" w:rsidRPr="00550D72">
        <w:t xml:space="preserve">vu </w:t>
      </w:r>
      <w:proofErr w:type="spellStart"/>
      <w:r w:rsidR="00D6248C" w:rsidRPr="00550D72">
        <w:t>apparaître</w:t>
      </w:r>
      <w:proofErr w:type="spellEnd"/>
      <w:r w:rsidRPr="00550D72">
        <w:t xml:space="preserve"> un </w:t>
      </w:r>
      <w:proofErr w:type="spellStart"/>
      <w:r w:rsidRPr="00550D72">
        <w:t>intérêt</w:t>
      </w:r>
      <w:proofErr w:type="spellEnd"/>
      <w:r w:rsidRPr="00550D72">
        <w:t xml:space="preserve"> et un </w:t>
      </w:r>
      <w:proofErr w:type="spellStart"/>
      <w:r w:rsidRPr="00550D72">
        <w:t>soutien</w:t>
      </w:r>
      <w:proofErr w:type="spellEnd"/>
      <w:r w:rsidRPr="00550D72">
        <w:t xml:space="preserve"> croissant</w:t>
      </w:r>
      <w:r w:rsidR="00B40D51" w:rsidRPr="00550D72">
        <w:t>s</w:t>
      </w:r>
      <w:r w:rsidRPr="00550D72">
        <w:t xml:space="preserve"> de la </w:t>
      </w:r>
      <w:proofErr w:type="spellStart"/>
      <w:r w:rsidRPr="00550D72">
        <w:t>communauté</w:t>
      </w:r>
      <w:proofErr w:type="spellEnd"/>
      <w:r w:rsidRPr="00550D72">
        <w:t xml:space="preserve"> </w:t>
      </w:r>
      <w:proofErr w:type="spellStart"/>
      <w:r w:rsidRPr="00550D72">
        <w:t>internationale</w:t>
      </w:r>
      <w:proofErr w:type="spellEnd"/>
      <w:r w:rsidRPr="00550D72">
        <w:t xml:space="preserve"> et </w:t>
      </w:r>
      <w:proofErr w:type="spellStart"/>
      <w:r w:rsidRPr="00550D72">
        <w:t>nationale</w:t>
      </w:r>
      <w:proofErr w:type="spellEnd"/>
      <w:r w:rsidRPr="00550D72">
        <w:t xml:space="preserve"> pour le </w:t>
      </w:r>
      <w:proofErr w:type="spellStart"/>
      <w:r w:rsidRPr="00550D72">
        <w:t>patrimoine</w:t>
      </w:r>
      <w:proofErr w:type="spellEnd"/>
      <w:r w:rsidRPr="00550D72">
        <w:t xml:space="preserve"> </w:t>
      </w:r>
      <w:proofErr w:type="spellStart"/>
      <w:r w:rsidRPr="00550D72">
        <w:t>culturel</w:t>
      </w:r>
      <w:proofErr w:type="spellEnd"/>
      <w:r w:rsidR="00CE37EC" w:rsidRPr="00550D72">
        <w:t xml:space="preserve">, </w:t>
      </w:r>
      <w:proofErr w:type="spellStart"/>
      <w:r w:rsidR="00CE37EC" w:rsidRPr="00550D72">
        <w:t>en</w:t>
      </w:r>
      <w:proofErr w:type="spellEnd"/>
      <w:r w:rsidR="00CE37EC" w:rsidRPr="00550D72">
        <w:t xml:space="preserve"> </w:t>
      </w:r>
      <w:proofErr w:type="spellStart"/>
      <w:r w:rsidR="00CE37EC" w:rsidRPr="00550D72">
        <w:t>particulier</w:t>
      </w:r>
      <w:proofErr w:type="spellEnd"/>
      <w:r w:rsidR="00CE37EC" w:rsidRPr="00550D72">
        <w:t xml:space="preserve"> </w:t>
      </w:r>
      <w:proofErr w:type="spellStart"/>
      <w:r w:rsidR="00CE37EC" w:rsidRPr="00550D72">
        <w:t>en</w:t>
      </w:r>
      <w:proofErr w:type="spellEnd"/>
      <w:r w:rsidR="00CE37EC" w:rsidRPr="00550D72">
        <w:t xml:space="preserve"> </w:t>
      </w:r>
      <w:r w:rsidR="006F6F3A" w:rsidRPr="00550D72">
        <w:t>lien</w:t>
      </w:r>
      <w:r w:rsidR="00CE37EC" w:rsidRPr="00550D72">
        <w:t xml:space="preserve"> avec le </w:t>
      </w:r>
      <w:proofErr w:type="spellStart"/>
      <w:r w:rsidR="00CE37EC" w:rsidRPr="00550D72">
        <w:t>développement</w:t>
      </w:r>
      <w:proofErr w:type="spellEnd"/>
      <w:r w:rsidR="00CE37EC" w:rsidRPr="00550D72">
        <w:t xml:space="preserve"> durable</w:t>
      </w:r>
      <w:r w:rsidR="00943600" w:rsidRPr="00550D72">
        <w:t xml:space="preserve">. </w:t>
      </w:r>
      <w:r w:rsidR="00CE37EC" w:rsidRPr="00550D72">
        <w:t xml:space="preserve">Il </w:t>
      </w:r>
      <w:proofErr w:type="spellStart"/>
      <w:r w:rsidR="00CE37EC" w:rsidRPr="00550D72">
        <w:t>en</w:t>
      </w:r>
      <w:proofErr w:type="spellEnd"/>
      <w:r w:rsidR="00CE37EC" w:rsidRPr="00550D72">
        <w:t xml:space="preserve"> a </w:t>
      </w:r>
      <w:proofErr w:type="spellStart"/>
      <w:r w:rsidR="00CE37EC" w:rsidRPr="00550D72">
        <w:t>résulté</w:t>
      </w:r>
      <w:proofErr w:type="spellEnd"/>
      <w:r w:rsidR="00CE37EC" w:rsidRPr="00550D72">
        <w:t xml:space="preserve"> </w:t>
      </w:r>
      <w:proofErr w:type="spellStart"/>
      <w:r w:rsidR="00CE37EC" w:rsidRPr="00550D72">
        <w:t>une</w:t>
      </w:r>
      <w:proofErr w:type="spellEnd"/>
      <w:r w:rsidR="00CE37EC" w:rsidRPr="00550D72">
        <w:t xml:space="preserve"> plus </w:t>
      </w:r>
      <w:proofErr w:type="spellStart"/>
      <w:r w:rsidR="00CE37EC" w:rsidRPr="00550D72">
        <w:t>grande</w:t>
      </w:r>
      <w:proofErr w:type="spellEnd"/>
      <w:r w:rsidR="00CE37EC" w:rsidRPr="00550D72">
        <w:t xml:space="preserve"> </w:t>
      </w:r>
      <w:proofErr w:type="spellStart"/>
      <w:r w:rsidR="00CE37EC" w:rsidRPr="00550D72">
        <w:t>visibilité</w:t>
      </w:r>
      <w:proofErr w:type="spellEnd"/>
      <w:r w:rsidR="00CE37EC" w:rsidRPr="00550D72">
        <w:t xml:space="preserve"> et un</w:t>
      </w:r>
      <w:r w:rsidR="00205799" w:rsidRPr="00550D72">
        <w:t xml:space="preserve"> </w:t>
      </w:r>
      <w:proofErr w:type="spellStart"/>
      <w:r w:rsidR="00205799" w:rsidRPr="00550D72">
        <w:t>essor</w:t>
      </w:r>
      <w:proofErr w:type="spellEnd"/>
      <w:r w:rsidR="00CE37EC" w:rsidRPr="00550D72">
        <w:t xml:space="preserve"> </w:t>
      </w:r>
      <w:proofErr w:type="spellStart"/>
      <w:r w:rsidR="00CE37EC" w:rsidRPr="00550D72">
        <w:t>général</w:t>
      </w:r>
      <w:proofErr w:type="spellEnd"/>
      <w:r w:rsidR="00CE37EC" w:rsidRPr="00550D72">
        <w:t xml:space="preserve"> du </w:t>
      </w:r>
      <w:proofErr w:type="spellStart"/>
      <w:r w:rsidR="00CE37EC" w:rsidRPr="00550D72">
        <w:t>secteur</w:t>
      </w:r>
      <w:proofErr w:type="spellEnd"/>
      <w:r w:rsidR="00CE37EC" w:rsidRPr="00550D72">
        <w:t xml:space="preserve"> de la culture </w:t>
      </w:r>
      <w:proofErr w:type="spellStart"/>
      <w:r w:rsidR="00CE37EC" w:rsidRPr="00550D72">
        <w:t>dans</w:t>
      </w:r>
      <w:proofErr w:type="spellEnd"/>
      <w:r w:rsidR="00CE37EC" w:rsidRPr="00550D72">
        <w:t xml:space="preserve"> le pays</w:t>
      </w:r>
      <w:r w:rsidR="00550D72" w:rsidRPr="00550D72">
        <w:t>.</w:t>
      </w:r>
    </w:p>
    <w:p w:rsidR="001100E6" w:rsidRPr="00550D72" w:rsidRDefault="006F6F3A" w:rsidP="00550D72">
      <w:pPr>
        <w:pStyle w:val="Heading4"/>
        <w:keepLines w:val="0"/>
        <w:widowControl w:val="0"/>
        <w:tabs>
          <w:tab w:val="clear" w:pos="567"/>
        </w:tabs>
        <w:spacing w:before="480" w:after="240" w:line="300" w:lineRule="exact"/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</w:pPr>
      <w:r w:rsidRPr="00550D72"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prÉparation</w:t>
      </w:r>
      <w:r w:rsidR="00CE37EC" w:rsidRPr="00550D72"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 xml:space="preserve"> </w:t>
      </w:r>
      <w:r w:rsidR="00DC07FB" w:rsidRPr="00550D72"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Institution</w:t>
      </w:r>
      <w:r w:rsidR="00CE37EC" w:rsidRPr="00550D72"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nelle et positionnement</w:t>
      </w:r>
    </w:p>
    <w:p w:rsidR="00BB7D0E" w:rsidRPr="00550D72" w:rsidRDefault="00BC12AF" w:rsidP="00550D72">
      <w:pPr>
        <w:pStyle w:val="Texte1"/>
      </w:pPr>
      <w:proofErr w:type="spellStart"/>
      <w:r w:rsidRPr="00550D72">
        <w:t>Gagner</w:t>
      </w:r>
      <w:proofErr w:type="spellEnd"/>
      <w:r w:rsidR="004B5BDD" w:rsidRPr="00550D72">
        <w:t xml:space="preserve"> la </w:t>
      </w:r>
      <w:proofErr w:type="spellStart"/>
      <w:r w:rsidR="004B5BDD" w:rsidRPr="00550D72">
        <w:t>confiance</w:t>
      </w:r>
      <w:proofErr w:type="spellEnd"/>
      <w:r w:rsidR="004B5BDD" w:rsidRPr="00550D72">
        <w:t xml:space="preserve"> et </w:t>
      </w:r>
      <w:proofErr w:type="spellStart"/>
      <w:r w:rsidR="004B5BDD" w:rsidRPr="00550D72">
        <w:t>être</w:t>
      </w:r>
      <w:proofErr w:type="spellEnd"/>
      <w:r w:rsidR="004B5BDD" w:rsidRPr="00550D72">
        <w:t xml:space="preserve"> </w:t>
      </w:r>
      <w:proofErr w:type="spellStart"/>
      <w:r w:rsidR="004B5BDD" w:rsidRPr="00550D72">
        <w:t>crédible</w:t>
      </w:r>
      <w:proofErr w:type="spellEnd"/>
      <w:r w:rsidR="004B5BDD" w:rsidRPr="00550D72">
        <w:t xml:space="preserve"> </w:t>
      </w:r>
      <w:proofErr w:type="spellStart"/>
      <w:r w:rsidR="004B5BDD" w:rsidRPr="00550D72">
        <w:t>sont</w:t>
      </w:r>
      <w:proofErr w:type="spellEnd"/>
      <w:r w:rsidR="004B5BDD" w:rsidRPr="00550D72">
        <w:t xml:space="preserve"> des </w:t>
      </w:r>
      <w:proofErr w:type="spellStart"/>
      <w:r w:rsidR="004B5BDD" w:rsidRPr="00550D72">
        <w:t>considérations</w:t>
      </w:r>
      <w:proofErr w:type="spellEnd"/>
      <w:r w:rsidR="004B5BDD" w:rsidRPr="00550D72">
        <w:t xml:space="preserve"> </w:t>
      </w:r>
      <w:proofErr w:type="spellStart"/>
      <w:r w:rsidR="004B5BDD" w:rsidRPr="00550D72">
        <w:t>importantes</w:t>
      </w:r>
      <w:proofErr w:type="spellEnd"/>
      <w:r w:rsidR="004B5BDD" w:rsidRPr="00550D72">
        <w:t xml:space="preserve"> pour les organisations qui </w:t>
      </w:r>
      <w:proofErr w:type="spellStart"/>
      <w:r w:rsidR="004B5BDD" w:rsidRPr="00550D72">
        <w:t>participent</w:t>
      </w:r>
      <w:proofErr w:type="spellEnd"/>
      <w:r w:rsidR="004B5BDD" w:rsidRPr="00550D72">
        <w:t xml:space="preserve"> à la formulation et à </w:t>
      </w:r>
      <w:r w:rsidR="00E13454" w:rsidRPr="00550D72">
        <w:t>l</w:t>
      </w:r>
      <w:r w:rsidR="004B5BDD" w:rsidRPr="00550D72">
        <w:t xml:space="preserve">a </w:t>
      </w:r>
      <w:proofErr w:type="spellStart"/>
      <w:r w:rsidR="004B5BDD" w:rsidRPr="00550D72">
        <w:t>révision</w:t>
      </w:r>
      <w:proofErr w:type="spellEnd"/>
      <w:r w:rsidR="00E13454" w:rsidRPr="00550D72">
        <w:t xml:space="preserve"> de la </w:t>
      </w:r>
      <w:proofErr w:type="spellStart"/>
      <w:r w:rsidR="00E13454" w:rsidRPr="00550D72">
        <w:t>politique</w:t>
      </w:r>
      <w:proofErr w:type="spellEnd"/>
      <w:r w:rsidR="001100E6" w:rsidRPr="00550D72">
        <w:t xml:space="preserve">. </w:t>
      </w:r>
      <w:r w:rsidR="004B5BDD" w:rsidRPr="00550D72">
        <w:t xml:space="preserve">La </w:t>
      </w:r>
      <w:r w:rsidR="001100E6" w:rsidRPr="00550D72">
        <w:t xml:space="preserve">CCFU </w:t>
      </w:r>
      <w:r w:rsidR="004B5BDD" w:rsidRPr="00550D72">
        <w:t xml:space="preserve">a </w:t>
      </w:r>
      <w:proofErr w:type="spellStart"/>
      <w:r w:rsidR="004B5BDD" w:rsidRPr="00550D72">
        <w:t>commencé</w:t>
      </w:r>
      <w:proofErr w:type="spellEnd"/>
      <w:r w:rsidR="004B5BDD" w:rsidRPr="00550D72">
        <w:t xml:space="preserve"> par </w:t>
      </w:r>
      <w:proofErr w:type="spellStart"/>
      <w:r w:rsidR="004B5BDD" w:rsidRPr="00550D72">
        <w:t>développer</w:t>
      </w:r>
      <w:proofErr w:type="spellEnd"/>
      <w:r w:rsidR="004B5BDD" w:rsidRPr="00550D72">
        <w:t xml:space="preserve"> </w:t>
      </w:r>
      <w:proofErr w:type="spellStart"/>
      <w:r w:rsidR="004B5BDD" w:rsidRPr="00550D72">
        <w:t>sa</w:t>
      </w:r>
      <w:proofErr w:type="spellEnd"/>
      <w:r w:rsidR="004B5BDD" w:rsidRPr="00550D72">
        <w:t xml:space="preserve"> </w:t>
      </w:r>
      <w:proofErr w:type="spellStart"/>
      <w:r w:rsidR="004B5BDD" w:rsidRPr="00550D72">
        <w:t>compétence</w:t>
      </w:r>
      <w:proofErr w:type="spellEnd"/>
      <w:r w:rsidR="004B5BDD" w:rsidRPr="00550D72">
        <w:t xml:space="preserve"> interne par des </w:t>
      </w:r>
      <w:proofErr w:type="spellStart"/>
      <w:r w:rsidR="004B5BDD" w:rsidRPr="00550D72">
        <w:t>recherches</w:t>
      </w:r>
      <w:proofErr w:type="spellEnd"/>
      <w:r w:rsidR="004B5BDD" w:rsidRPr="00550D72">
        <w:t xml:space="preserve">, </w:t>
      </w:r>
      <w:r w:rsidR="00650832" w:rsidRPr="00550D72">
        <w:t xml:space="preserve">des </w:t>
      </w:r>
      <w:proofErr w:type="spellStart"/>
      <w:r w:rsidR="00650832" w:rsidRPr="00550D72">
        <w:t>travaux</w:t>
      </w:r>
      <w:proofErr w:type="spellEnd"/>
      <w:r w:rsidR="00650832" w:rsidRPr="00550D72">
        <w:t xml:space="preserve"> de</w:t>
      </w:r>
      <w:r w:rsidR="004B5BDD" w:rsidRPr="00550D72">
        <w:t xml:space="preserve"> documentation </w:t>
      </w:r>
      <w:r w:rsidR="00E13454" w:rsidRPr="00550D72">
        <w:t>sur</w:t>
      </w:r>
      <w:r w:rsidR="004B5BDD" w:rsidRPr="00550D72">
        <w:t xml:space="preserve"> </w:t>
      </w:r>
      <w:proofErr w:type="spellStart"/>
      <w:r w:rsidR="004B5BDD" w:rsidRPr="00550D72">
        <w:t>l’utilité</w:t>
      </w:r>
      <w:proofErr w:type="spellEnd"/>
      <w:r w:rsidR="004B5BDD" w:rsidRPr="00550D72">
        <w:t xml:space="preserve"> de la culture </w:t>
      </w:r>
      <w:proofErr w:type="spellStart"/>
      <w:r w:rsidR="004B5BDD" w:rsidRPr="00550D72">
        <w:t>dans</w:t>
      </w:r>
      <w:proofErr w:type="spellEnd"/>
      <w:r w:rsidR="004B5BDD" w:rsidRPr="00550D72">
        <w:t xml:space="preserve"> le </w:t>
      </w:r>
      <w:proofErr w:type="spellStart"/>
      <w:r w:rsidR="004B5BDD" w:rsidRPr="00550D72">
        <w:t>développement</w:t>
      </w:r>
      <w:proofErr w:type="spellEnd"/>
      <w:r w:rsidR="004B5BDD" w:rsidRPr="00550D72">
        <w:t xml:space="preserve"> </w:t>
      </w:r>
      <w:r w:rsidR="00174DD0" w:rsidRPr="00550D72">
        <w:t xml:space="preserve">et </w:t>
      </w:r>
      <w:proofErr w:type="spellStart"/>
      <w:r w:rsidR="00174DD0" w:rsidRPr="00550D72">
        <w:t>l’étude</w:t>
      </w:r>
      <w:proofErr w:type="spellEnd"/>
      <w:r w:rsidR="00174DD0" w:rsidRPr="00550D72">
        <w:t xml:space="preserve"> du </w:t>
      </w:r>
      <w:proofErr w:type="spellStart"/>
      <w:r w:rsidR="00174DD0" w:rsidRPr="00550D72">
        <w:t>contexte</w:t>
      </w:r>
      <w:proofErr w:type="spellEnd"/>
      <w:r w:rsidR="00174DD0" w:rsidRPr="00550D72">
        <w:t xml:space="preserve"> </w:t>
      </w:r>
      <w:proofErr w:type="spellStart"/>
      <w:r w:rsidR="00174DD0" w:rsidRPr="00550D72">
        <w:t>culturel</w:t>
      </w:r>
      <w:proofErr w:type="spellEnd"/>
      <w:r w:rsidR="00174DD0" w:rsidRPr="00550D72">
        <w:t xml:space="preserve"> local</w:t>
      </w:r>
      <w:r w:rsidR="001100E6" w:rsidRPr="00550D72">
        <w:t xml:space="preserve">. </w:t>
      </w:r>
      <w:proofErr w:type="spellStart"/>
      <w:r w:rsidR="00174DD0" w:rsidRPr="00550D72">
        <w:t>Grâce</w:t>
      </w:r>
      <w:proofErr w:type="spellEnd"/>
      <w:r w:rsidR="00174DD0" w:rsidRPr="00550D72">
        <w:t xml:space="preserve"> </w:t>
      </w:r>
      <w:r w:rsidR="00650832" w:rsidRPr="00550D72">
        <w:t>au</w:t>
      </w:r>
      <w:r w:rsidR="00174DD0" w:rsidRPr="00550D72">
        <w:t xml:space="preserve"> travail </w:t>
      </w:r>
      <w:proofErr w:type="spellStart"/>
      <w:r w:rsidR="00650832" w:rsidRPr="00550D72">
        <w:t>effectué</w:t>
      </w:r>
      <w:proofErr w:type="spellEnd"/>
      <w:r w:rsidR="00650832" w:rsidRPr="00550D72">
        <w:t xml:space="preserve"> </w:t>
      </w:r>
      <w:proofErr w:type="spellStart"/>
      <w:r w:rsidR="00174DD0" w:rsidRPr="00550D72">
        <w:t>en</w:t>
      </w:r>
      <w:proofErr w:type="spellEnd"/>
      <w:r w:rsidR="00174DD0" w:rsidRPr="00550D72">
        <w:t xml:space="preserve"> </w:t>
      </w:r>
      <w:proofErr w:type="spellStart"/>
      <w:r w:rsidR="00174DD0" w:rsidRPr="00550D72">
        <w:t>matière</w:t>
      </w:r>
      <w:proofErr w:type="spellEnd"/>
      <w:r w:rsidR="00174DD0" w:rsidRPr="00550D72">
        <w:t xml:space="preserve"> </w:t>
      </w:r>
      <w:proofErr w:type="spellStart"/>
      <w:r w:rsidR="00174DD0" w:rsidRPr="00550D72">
        <w:t>d’éducation</w:t>
      </w:r>
      <w:proofErr w:type="spellEnd"/>
      <w:r w:rsidR="00174DD0" w:rsidRPr="00550D72">
        <w:t xml:space="preserve"> au </w:t>
      </w:r>
      <w:proofErr w:type="spellStart"/>
      <w:r w:rsidR="00174DD0" w:rsidRPr="00550D72">
        <w:t>patrimoine</w:t>
      </w:r>
      <w:proofErr w:type="spellEnd"/>
      <w:r w:rsidR="00174DD0" w:rsidRPr="00550D72">
        <w:t xml:space="preserve">, de droits </w:t>
      </w:r>
      <w:proofErr w:type="spellStart"/>
      <w:r w:rsidR="00174DD0" w:rsidRPr="00550D72">
        <w:t>culturels</w:t>
      </w:r>
      <w:proofErr w:type="spellEnd"/>
      <w:r w:rsidR="00174DD0" w:rsidRPr="00550D72">
        <w:t xml:space="preserve"> et de </w:t>
      </w:r>
      <w:proofErr w:type="spellStart"/>
      <w:r w:rsidR="00174DD0" w:rsidRPr="00550D72">
        <w:t>soutien</w:t>
      </w:r>
      <w:proofErr w:type="spellEnd"/>
      <w:r w:rsidR="00174DD0" w:rsidRPr="00550D72">
        <w:t xml:space="preserve"> aux </w:t>
      </w:r>
      <w:proofErr w:type="spellStart"/>
      <w:r w:rsidR="00174DD0" w:rsidRPr="00550D72">
        <w:t>musées</w:t>
      </w:r>
      <w:proofErr w:type="spellEnd"/>
      <w:r w:rsidR="00174DD0" w:rsidRPr="00550D72">
        <w:t xml:space="preserve"> </w:t>
      </w:r>
      <w:proofErr w:type="spellStart"/>
      <w:r w:rsidR="00174DD0" w:rsidRPr="00550D72">
        <w:t>locaux</w:t>
      </w:r>
      <w:proofErr w:type="spellEnd"/>
      <w:r w:rsidR="00174DD0" w:rsidRPr="00550D72">
        <w:t xml:space="preserve">, la </w:t>
      </w:r>
      <w:proofErr w:type="spellStart"/>
      <w:r w:rsidR="00174DD0" w:rsidRPr="00550D72">
        <w:t>fondation</w:t>
      </w:r>
      <w:proofErr w:type="spellEnd"/>
      <w:r w:rsidR="00174DD0" w:rsidRPr="00550D72">
        <w:t xml:space="preserve"> a </w:t>
      </w:r>
      <w:proofErr w:type="spellStart"/>
      <w:r w:rsidR="00174DD0" w:rsidRPr="00550D72">
        <w:t>également</w:t>
      </w:r>
      <w:proofErr w:type="spellEnd"/>
      <w:r w:rsidR="00174DD0" w:rsidRPr="00550D72">
        <w:t xml:space="preserve"> </w:t>
      </w:r>
      <w:proofErr w:type="spellStart"/>
      <w:r w:rsidR="00174DD0" w:rsidRPr="00550D72">
        <w:t>accumulé</w:t>
      </w:r>
      <w:proofErr w:type="spellEnd"/>
      <w:r w:rsidR="00174DD0" w:rsidRPr="00550D72">
        <w:t xml:space="preserve"> de</w:t>
      </w:r>
      <w:r w:rsidR="00650832" w:rsidRPr="00550D72">
        <w:t>s</w:t>
      </w:r>
      <w:r w:rsidR="00174DD0" w:rsidRPr="00550D72">
        <w:t xml:space="preserve"> </w:t>
      </w:r>
      <w:proofErr w:type="spellStart"/>
      <w:r w:rsidR="00174DD0" w:rsidRPr="00550D72">
        <w:t>expérience</w:t>
      </w:r>
      <w:r w:rsidR="00650832" w:rsidRPr="00550D72">
        <w:t>s</w:t>
      </w:r>
      <w:proofErr w:type="spellEnd"/>
      <w:r w:rsidR="00174DD0" w:rsidRPr="00550D72">
        <w:t xml:space="preserve"> et </w:t>
      </w:r>
      <w:proofErr w:type="spellStart"/>
      <w:r w:rsidR="00174DD0" w:rsidRPr="00550D72">
        <w:t>créé</w:t>
      </w:r>
      <w:proofErr w:type="spellEnd"/>
      <w:r w:rsidR="00174DD0" w:rsidRPr="00550D72">
        <w:t xml:space="preserve"> un </w:t>
      </w:r>
      <w:proofErr w:type="spellStart"/>
      <w:r w:rsidR="00174DD0" w:rsidRPr="00550D72">
        <w:t>réseau</w:t>
      </w:r>
      <w:proofErr w:type="spellEnd"/>
      <w:r w:rsidR="00174DD0" w:rsidRPr="00550D72">
        <w:t xml:space="preserve"> de </w:t>
      </w:r>
      <w:proofErr w:type="spellStart"/>
      <w:r w:rsidR="00174DD0" w:rsidRPr="00550D72">
        <w:t>partenaires</w:t>
      </w:r>
      <w:proofErr w:type="spellEnd"/>
      <w:r w:rsidR="00174DD0" w:rsidRPr="00550D72">
        <w:t xml:space="preserve"> </w:t>
      </w:r>
      <w:r w:rsidR="00650832" w:rsidRPr="00550D72">
        <w:t xml:space="preserve">qui </w:t>
      </w:r>
      <w:proofErr w:type="spellStart"/>
      <w:r w:rsidR="00174DD0" w:rsidRPr="00550D72">
        <w:t>particip</w:t>
      </w:r>
      <w:r w:rsidR="00650832" w:rsidRPr="00550D72">
        <w:t>e</w:t>
      </w:r>
      <w:r w:rsidR="00174DD0" w:rsidRPr="00550D72">
        <w:t>nt</w:t>
      </w:r>
      <w:proofErr w:type="spellEnd"/>
      <w:r w:rsidR="00174DD0" w:rsidRPr="00550D72">
        <w:t xml:space="preserve"> à la promotion du </w:t>
      </w:r>
      <w:proofErr w:type="spellStart"/>
      <w:r w:rsidR="00174DD0" w:rsidRPr="00550D72">
        <w:t>patrimoine</w:t>
      </w:r>
      <w:proofErr w:type="spellEnd"/>
      <w:r w:rsidR="00AC7541" w:rsidRPr="00550D72">
        <w:t xml:space="preserve">. </w:t>
      </w:r>
      <w:r w:rsidR="00650832" w:rsidRPr="00550D72">
        <w:t>L</w:t>
      </w:r>
      <w:r w:rsidR="00174DD0" w:rsidRPr="00550D72">
        <w:t xml:space="preserve">a </w:t>
      </w:r>
      <w:r w:rsidR="00943600" w:rsidRPr="00550D72">
        <w:t xml:space="preserve">CCFU </w:t>
      </w:r>
      <w:proofErr w:type="spellStart"/>
      <w:r w:rsidR="00FE716F" w:rsidRPr="00550D72">
        <w:t>s’est</w:t>
      </w:r>
      <w:proofErr w:type="spellEnd"/>
      <w:r w:rsidR="00174DD0" w:rsidRPr="00550D72">
        <w:t xml:space="preserve"> </w:t>
      </w:r>
      <w:proofErr w:type="spellStart"/>
      <w:r w:rsidR="00650832" w:rsidRPr="00550D72">
        <w:t>en</w:t>
      </w:r>
      <w:proofErr w:type="spellEnd"/>
      <w:r w:rsidR="00650832" w:rsidRPr="00550D72">
        <w:t xml:space="preserve"> </w:t>
      </w:r>
      <w:proofErr w:type="spellStart"/>
      <w:r w:rsidR="00650832" w:rsidRPr="00550D72">
        <w:t>outre</w:t>
      </w:r>
      <w:proofErr w:type="spellEnd"/>
      <w:r w:rsidR="00650832" w:rsidRPr="00550D72">
        <w:t xml:space="preserve"> </w:t>
      </w:r>
      <w:proofErr w:type="spellStart"/>
      <w:r w:rsidR="00FE716F" w:rsidRPr="00550D72">
        <w:t>constitué</w:t>
      </w:r>
      <w:proofErr w:type="spellEnd"/>
      <w:r w:rsidR="00FE716F" w:rsidRPr="00550D72">
        <w:t xml:space="preserve"> </w:t>
      </w:r>
      <w:r w:rsidR="00650832" w:rsidRPr="00550D72">
        <w:t xml:space="preserve">au fil des </w:t>
      </w:r>
      <w:proofErr w:type="spellStart"/>
      <w:r w:rsidR="00650832" w:rsidRPr="00550D72">
        <w:t>années</w:t>
      </w:r>
      <w:proofErr w:type="spellEnd"/>
      <w:r w:rsidR="00650832" w:rsidRPr="00550D72">
        <w:t xml:space="preserve"> </w:t>
      </w:r>
      <w:r w:rsidR="009E6D3D" w:rsidRPr="00550D72">
        <w:t xml:space="preserve">de </w:t>
      </w:r>
      <w:proofErr w:type="spellStart"/>
      <w:r w:rsidR="009E6D3D" w:rsidRPr="00550D72">
        <w:t>nombreux</w:t>
      </w:r>
      <w:proofErr w:type="spellEnd"/>
      <w:r w:rsidR="00FE716F" w:rsidRPr="00550D72">
        <w:t xml:space="preserve"> </w:t>
      </w:r>
      <w:proofErr w:type="spellStart"/>
      <w:r w:rsidR="00FE716F" w:rsidRPr="00550D72">
        <w:t>sympathisants</w:t>
      </w:r>
      <w:proofErr w:type="spellEnd"/>
      <w:r w:rsidR="00FE716F" w:rsidRPr="00550D72">
        <w:t xml:space="preserve"> qui </w:t>
      </w:r>
      <w:proofErr w:type="spellStart"/>
      <w:r w:rsidR="00650832" w:rsidRPr="00550D72">
        <w:t>servent</w:t>
      </w:r>
      <w:proofErr w:type="spellEnd"/>
      <w:r w:rsidR="00650832" w:rsidRPr="00550D72">
        <w:t xml:space="preserve"> </w:t>
      </w:r>
      <w:r w:rsidR="00FE716F" w:rsidRPr="00550D72">
        <w:t xml:space="preserve">de </w:t>
      </w:r>
      <w:proofErr w:type="spellStart"/>
      <w:r w:rsidR="00FE716F" w:rsidRPr="00550D72">
        <w:t>caisse</w:t>
      </w:r>
      <w:proofErr w:type="spellEnd"/>
      <w:r w:rsidR="00FE716F" w:rsidRPr="00550D72">
        <w:t xml:space="preserve"> de </w:t>
      </w:r>
      <w:proofErr w:type="spellStart"/>
      <w:r w:rsidR="00FE716F" w:rsidRPr="00550D72">
        <w:t>résonnance</w:t>
      </w:r>
      <w:proofErr w:type="spellEnd"/>
      <w:r w:rsidR="00FE716F" w:rsidRPr="00550D72">
        <w:t xml:space="preserve"> et </w:t>
      </w:r>
      <w:proofErr w:type="spellStart"/>
      <w:r w:rsidR="00FE716F" w:rsidRPr="00550D72">
        <w:t>défendent</w:t>
      </w:r>
      <w:proofErr w:type="spellEnd"/>
      <w:r w:rsidR="00FE716F" w:rsidRPr="00550D72">
        <w:t xml:space="preserve"> </w:t>
      </w:r>
      <w:proofErr w:type="spellStart"/>
      <w:r w:rsidR="00FE716F" w:rsidRPr="00550D72">
        <w:t>collectivement</w:t>
      </w:r>
      <w:proofErr w:type="spellEnd"/>
      <w:r w:rsidR="00FE716F" w:rsidRPr="00550D72">
        <w:t xml:space="preserve"> </w:t>
      </w:r>
      <w:proofErr w:type="spellStart"/>
      <w:r w:rsidR="00FE716F" w:rsidRPr="00550D72">
        <w:t>différentes</w:t>
      </w:r>
      <w:proofErr w:type="spellEnd"/>
      <w:r w:rsidR="00FE716F" w:rsidRPr="00550D72">
        <w:t xml:space="preserve"> causes </w:t>
      </w:r>
      <w:proofErr w:type="spellStart"/>
      <w:r w:rsidR="00FE716F" w:rsidRPr="00550D72">
        <w:t>liées</w:t>
      </w:r>
      <w:proofErr w:type="spellEnd"/>
      <w:r w:rsidR="00FE716F" w:rsidRPr="00550D72">
        <w:t xml:space="preserve"> au </w:t>
      </w:r>
      <w:proofErr w:type="spellStart"/>
      <w:r w:rsidR="00FE716F" w:rsidRPr="00550D72">
        <w:t>patrimoine</w:t>
      </w:r>
      <w:proofErr w:type="spellEnd"/>
      <w:r w:rsidR="009676FD" w:rsidRPr="00550D72">
        <w:t xml:space="preserve">. </w:t>
      </w:r>
      <w:proofErr w:type="spellStart"/>
      <w:r w:rsidR="00FE716F" w:rsidRPr="00550D72">
        <w:t>Ces</w:t>
      </w:r>
      <w:proofErr w:type="spellEnd"/>
      <w:r w:rsidR="00FE716F" w:rsidRPr="00550D72">
        <w:t xml:space="preserve"> </w:t>
      </w:r>
      <w:r w:rsidR="009676FD" w:rsidRPr="00550D72">
        <w:t xml:space="preserve">interventions </w:t>
      </w:r>
      <w:proofErr w:type="spellStart"/>
      <w:r w:rsidR="00FE716F" w:rsidRPr="00550D72">
        <w:t>ont</w:t>
      </w:r>
      <w:proofErr w:type="spellEnd"/>
      <w:r w:rsidR="00FE716F" w:rsidRPr="00550D72">
        <w:t xml:space="preserve"> </w:t>
      </w:r>
      <w:proofErr w:type="spellStart"/>
      <w:r w:rsidR="00FE716F" w:rsidRPr="00550D72">
        <w:t>renforcé</w:t>
      </w:r>
      <w:proofErr w:type="spellEnd"/>
      <w:r w:rsidR="00FE716F" w:rsidRPr="00550D72">
        <w:t xml:space="preserve"> la </w:t>
      </w:r>
      <w:proofErr w:type="spellStart"/>
      <w:r w:rsidR="00FE716F" w:rsidRPr="00550D72">
        <w:t>crédibilité</w:t>
      </w:r>
      <w:proofErr w:type="spellEnd"/>
      <w:r w:rsidR="00FE716F" w:rsidRPr="00550D72">
        <w:t xml:space="preserve"> de la </w:t>
      </w:r>
      <w:proofErr w:type="spellStart"/>
      <w:r w:rsidR="00FE716F" w:rsidRPr="00550D72">
        <w:t>fondation</w:t>
      </w:r>
      <w:proofErr w:type="spellEnd"/>
      <w:r w:rsidR="00FE716F" w:rsidRPr="00550D72">
        <w:t xml:space="preserve">, la </w:t>
      </w:r>
      <w:proofErr w:type="spellStart"/>
      <w:r w:rsidR="00FE716F" w:rsidRPr="00550D72">
        <w:t>confiance</w:t>
      </w:r>
      <w:proofErr w:type="spellEnd"/>
      <w:r w:rsidR="00FE716F" w:rsidRPr="00550D72">
        <w:t xml:space="preserve"> des </w:t>
      </w:r>
      <w:proofErr w:type="spellStart"/>
      <w:r w:rsidR="00FE716F" w:rsidRPr="00550D72">
        <w:t>communautés</w:t>
      </w:r>
      <w:proofErr w:type="spellEnd"/>
      <w:r w:rsidR="00FE716F" w:rsidRPr="00550D72">
        <w:t xml:space="preserve"> </w:t>
      </w:r>
      <w:proofErr w:type="spellStart"/>
      <w:r w:rsidR="00FE716F" w:rsidRPr="00550D72">
        <w:t>ainsi</w:t>
      </w:r>
      <w:proofErr w:type="spellEnd"/>
      <w:r w:rsidR="00FE716F" w:rsidRPr="00550D72">
        <w:t xml:space="preserve"> que des </w:t>
      </w:r>
      <w:proofErr w:type="spellStart"/>
      <w:r w:rsidR="00FE716F" w:rsidRPr="00550D72">
        <w:t>autorités</w:t>
      </w:r>
      <w:proofErr w:type="spellEnd"/>
      <w:r w:rsidR="00FE716F" w:rsidRPr="00550D72">
        <w:t xml:space="preserve"> de </w:t>
      </w:r>
      <w:proofErr w:type="spellStart"/>
      <w:r w:rsidR="00FE716F" w:rsidRPr="00550D72">
        <w:t>l’</w:t>
      </w:r>
      <w:r w:rsidR="006A7399" w:rsidRPr="00550D72">
        <w:t>État</w:t>
      </w:r>
      <w:proofErr w:type="spellEnd"/>
      <w:r w:rsidR="00FE716F" w:rsidRPr="00550D72">
        <w:t xml:space="preserve">, </w:t>
      </w:r>
      <w:proofErr w:type="spellStart"/>
      <w:r w:rsidR="00FE716F" w:rsidRPr="00550D72">
        <w:t>lui</w:t>
      </w:r>
      <w:proofErr w:type="spellEnd"/>
      <w:r w:rsidR="00FE716F" w:rsidRPr="00550D72">
        <w:t xml:space="preserve"> </w:t>
      </w:r>
      <w:proofErr w:type="spellStart"/>
      <w:r w:rsidR="00FE716F" w:rsidRPr="00550D72">
        <w:t>perm</w:t>
      </w:r>
      <w:r w:rsidR="008C001C" w:rsidRPr="00550D72">
        <w:t>ettant</w:t>
      </w:r>
      <w:proofErr w:type="spellEnd"/>
      <w:r w:rsidR="00FE716F" w:rsidRPr="00550D72">
        <w:t xml:space="preserve"> d’être </w:t>
      </w:r>
      <w:proofErr w:type="spellStart"/>
      <w:r w:rsidR="00FE716F" w:rsidRPr="00550D72">
        <w:t>perçue</w:t>
      </w:r>
      <w:proofErr w:type="spellEnd"/>
      <w:r w:rsidR="00FE716F" w:rsidRPr="00550D72">
        <w:t xml:space="preserve"> </w:t>
      </w:r>
      <w:proofErr w:type="spellStart"/>
      <w:r w:rsidR="00FE716F" w:rsidRPr="00550D72">
        <w:t>comme</w:t>
      </w:r>
      <w:proofErr w:type="spellEnd"/>
      <w:r w:rsidR="00FE716F" w:rsidRPr="00550D72">
        <w:t xml:space="preserve"> un </w:t>
      </w:r>
      <w:proofErr w:type="spellStart"/>
      <w:r w:rsidR="00FE716F" w:rsidRPr="00550D72">
        <w:t>partenaire</w:t>
      </w:r>
      <w:proofErr w:type="spellEnd"/>
      <w:r w:rsidR="00FE716F" w:rsidRPr="00550D72">
        <w:t xml:space="preserve"> </w:t>
      </w:r>
      <w:r w:rsidR="009E6D3D" w:rsidRPr="00550D72">
        <w:t xml:space="preserve">de </w:t>
      </w:r>
      <w:proofErr w:type="spellStart"/>
      <w:r w:rsidR="009E6D3D" w:rsidRPr="00550D72">
        <w:t>choix</w:t>
      </w:r>
      <w:proofErr w:type="spellEnd"/>
      <w:r w:rsidR="00827996" w:rsidRPr="00550D72">
        <w:t xml:space="preserve"> pour les </w:t>
      </w:r>
      <w:proofErr w:type="spellStart"/>
      <w:r w:rsidR="00827996" w:rsidRPr="00550D72">
        <w:t>délibérations</w:t>
      </w:r>
      <w:proofErr w:type="spellEnd"/>
      <w:r w:rsidR="00827996" w:rsidRPr="00550D72">
        <w:t xml:space="preserve"> sur les questions </w:t>
      </w:r>
      <w:proofErr w:type="spellStart"/>
      <w:r w:rsidR="00827996" w:rsidRPr="00550D72">
        <w:t>politiques</w:t>
      </w:r>
      <w:proofErr w:type="spellEnd"/>
      <w:r w:rsidR="009676FD" w:rsidRPr="00550D72">
        <w:t>.</w:t>
      </w:r>
    </w:p>
    <w:p w:rsidR="0014255B" w:rsidRPr="00550D72" w:rsidRDefault="009676FD" w:rsidP="00550D72">
      <w:pPr>
        <w:pStyle w:val="Texte1"/>
      </w:pPr>
      <w:r w:rsidRPr="00550D72">
        <w:t>A</w:t>
      </w:r>
      <w:r w:rsidR="00827996" w:rsidRPr="00550D72">
        <w:t xml:space="preserve">u </w:t>
      </w:r>
      <w:proofErr w:type="spellStart"/>
      <w:r w:rsidR="00827996" w:rsidRPr="00550D72">
        <w:t>niveau</w:t>
      </w:r>
      <w:proofErr w:type="spellEnd"/>
      <w:r w:rsidR="00827996" w:rsidRPr="00550D72">
        <w:t xml:space="preserve"> </w:t>
      </w:r>
      <w:proofErr w:type="spellStart"/>
      <w:r w:rsidR="00827996" w:rsidRPr="00550D72">
        <w:t>organisationnel</w:t>
      </w:r>
      <w:proofErr w:type="spellEnd"/>
      <w:r w:rsidR="00827996" w:rsidRPr="00550D72">
        <w:t>, la</w:t>
      </w:r>
      <w:r w:rsidRPr="00550D72">
        <w:t xml:space="preserve"> CCFU a</w:t>
      </w:r>
      <w:r w:rsidR="00827996" w:rsidRPr="00550D72">
        <w:t xml:space="preserve"> </w:t>
      </w:r>
      <w:proofErr w:type="spellStart"/>
      <w:r w:rsidR="00827996" w:rsidRPr="00550D72">
        <w:t>pris</w:t>
      </w:r>
      <w:proofErr w:type="spellEnd"/>
      <w:r w:rsidR="00827996" w:rsidRPr="00550D72">
        <w:t xml:space="preserve"> des </w:t>
      </w:r>
      <w:proofErr w:type="spellStart"/>
      <w:r w:rsidR="00827996" w:rsidRPr="00550D72">
        <w:t>mesures</w:t>
      </w:r>
      <w:proofErr w:type="spellEnd"/>
      <w:r w:rsidR="00827996" w:rsidRPr="00550D72">
        <w:t xml:space="preserve"> </w:t>
      </w:r>
      <w:proofErr w:type="spellStart"/>
      <w:r w:rsidR="00C92037" w:rsidRPr="00550D72">
        <w:t>mûrement</w:t>
      </w:r>
      <w:proofErr w:type="spellEnd"/>
      <w:r w:rsidR="00C92037" w:rsidRPr="00550D72">
        <w:t xml:space="preserve"> </w:t>
      </w:r>
      <w:proofErr w:type="spellStart"/>
      <w:r w:rsidR="00C92037" w:rsidRPr="00550D72">
        <w:t>réfléchies</w:t>
      </w:r>
      <w:proofErr w:type="spellEnd"/>
      <w:r w:rsidR="00C92037" w:rsidRPr="00550D72">
        <w:t xml:space="preserve"> </w:t>
      </w:r>
      <w:r w:rsidR="00827996" w:rsidRPr="00550D72">
        <w:t xml:space="preserve">pour </w:t>
      </w:r>
      <w:proofErr w:type="spellStart"/>
      <w:r w:rsidR="00C92037" w:rsidRPr="00550D72">
        <w:t>être</w:t>
      </w:r>
      <w:proofErr w:type="spellEnd"/>
      <w:r w:rsidR="00C92037" w:rsidRPr="00550D72">
        <w:t xml:space="preserve"> </w:t>
      </w:r>
      <w:proofErr w:type="spellStart"/>
      <w:r w:rsidR="00C92037" w:rsidRPr="00550D72">
        <w:t>bien</w:t>
      </w:r>
      <w:proofErr w:type="spellEnd"/>
      <w:r w:rsidR="00C92037" w:rsidRPr="00550D72">
        <w:t xml:space="preserve"> </w:t>
      </w:r>
      <w:proofErr w:type="spellStart"/>
      <w:r w:rsidR="00827996" w:rsidRPr="00550D72">
        <w:t>informée</w:t>
      </w:r>
      <w:proofErr w:type="spellEnd"/>
      <w:r w:rsidR="00827996" w:rsidRPr="00550D72">
        <w:t xml:space="preserve"> et </w:t>
      </w:r>
      <w:proofErr w:type="spellStart"/>
      <w:r w:rsidR="00C92037" w:rsidRPr="00550D72">
        <w:t>bénéficier</w:t>
      </w:r>
      <w:proofErr w:type="spellEnd"/>
      <w:r w:rsidR="00C92037" w:rsidRPr="00550D72">
        <w:t xml:space="preserve"> des </w:t>
      </w:r>
      <w:proofErr w:type="spellStart"/>
      <w:r w:rsidR="008C001C" w:rsidRPr="00550D72">
        <w:t>co</w:t>
      </w:r>
      <w:r w:rsidR="00827996" w:rsidRPr="00550D72">
        <w:t>nseils</w:t>
      </w:r>
      <w:proofErr w:type="spellEnd"/>
      <w:r w:rsidR="00827996" w:rsidRPr="00550D72">
        <w:t xml:space="preserve"> </w:t>
      </w:r>
      <w:proofErr w:type="spellStart"/>
      <w:r w:rsidR="00827996" w:rsidRPr="00550D72">
        <w:t>stratégiques</w:t>
      </w:r>
      <w:proofErr w:type="spellEnd"/>
      <w:r w:rsidR="00827996" w:rsidRPr="00550D72">
        <w:t xml:space="preserve"> </w:t>
      </w:r>
      <w:proofErr w:type="spellStart"/>
      <w:r w:rsidR="00827996" w:rsidRPr="00550D72">
        <w:t>d’institutions</w:t>
      </w:r>
      <w:proofErr w:type="spellEnd"/>
      <w:r w:rsidR="00827996" w:rsidRPr="00550D72">
        <w:t xml:space="preserve"> </w:t>
      </w:r>
      <w:proofErr w:type="spellStart"/>
      <w:r w:rsidR="00827996" w:rsidRPr="00550D72">
        <w:t>crédibles</w:t>
      </w:r>
      <w:proofErr w:type="spellEnd"/>
      <w:r w:rsidR="00984691" w:rsidRPr="00550D72">
        <w:t xml:space="preserve">. </w:t>
      </w:r>
      <w:proofErr w:type="spellStart"/>
      <w:r w:rsidR="00E3775F" w:rsidRPr="00550D72">
        <w:t>Composé</w:t>
      </w:r>
      <w:proofErr w:type="spellEnd"/>
      <w:r w:rsidR="00E3775F" w:rsidRPr="00550D72">
        <w:t xml:space="preserve"> de sept </w:t>
      </w:r>
      <w:proofErr w:type="spellStart"/>
      <w:r w:rsidR="00E3775F" w:rsidRPr="00550D72">
        <w:t>membres</w:t>
      </w:r>
      <w:proofErr w:type="spellEnd"/>
      <w:r w:rsidR="00E3775F" w:rsidRPr="00550D72">
        <w:t>, l</w:t>
      </w:r>
      <w:r w:rsidR="00827996" w:rsidRPr="00550D72">
        <w:t xml:space="preserve">e </w:t>
      </w:r>
      <w:proofErr w:type="spellStart"/>
      <w:r w:rsidR="00827996" w:rsidRPr="00550D72">
        <w:t>conseil</w:t>
      </w:r>
      <w:proofErr w:type="spellEnd"/>
      <w:r w:rsidR="00827996" w:rsidRPr="00550D72">
        <w:t xml:space="preserve"> </w:t>
      </w:r>
      <w:proofErr w:type="spellStart"/>
      <w:r w:rsidR="00827996" w:rsidRPr="00550D72">
        <w:t>d’administration</w:t>
      </w:r>
      <w:proofErr w:type="spellEnd"/>
      <w:r w:rsidR="00827996" w:rsidRPr="00550D72">
        <w:t xml:space="preserve"> de la </w:t>
      </w:r>
      <w:proofErr w:type="spellStart"/>
      <w:r w:rsidR="00827996" w:rsidRPr="00550D72">
        <w:t>Fondation</w:t>
      </w:r>
      <w:proofErr w:type="spellEnd"/>
      <w:r w:rsidR="00827996" w:rsidRPr="00550D72">
        <w:t xml:space="preserve"> </w:t>
      </w:r>
      <w:proofErr w:type="spellStart"/>
      <w:r w:rsidR="00E3775F" w:rsidRPr="00550D72">
        <w:t>comprend</w:t>
      </w:r>
      <w:proofErr w:type="spellEnd"/>
      <w:r w:rsidR="00E3775F" w:rsidRPr="00550D72">
        <w:t xml:space="preserve"> </w:t>
      </w:r>
      <w:proofErr w:type="spellStart"/>
      <w:r w:rsidR="00E3775F" w:rsidRPr="00550D72">
        <w:t>notamment</w:t>
      </w:r>
      <w:proofErr w:type="spellEnd"/>
      <w:r w:rsidR="00E3775F" w:rsidRPr="00550D72">
        <w:t xml:space="preserve"> des </w:t>
      </w:r>
      <w:proofErr w:type="spellStart"/>
      <w:r w:rsidR="00827996" w:rsidRPr="00550D72">
        <w:t>représentant</w:t>
      </w:r>
      <w:r w:rsidR="00E3775F" w:rsidRPr="00550D72">
        <w:t>s</w:t>
      </w:r>
      <w:proofErr w:type="spellEnd"/>
      <w:r w:rsidR="00827996" w:rsidRPr="00550D72">
        <w:t xml:space="preserve"> de la Commission </w:t>
      </w:r>
      <w:proofErr w:type="spellStart"/>
      <w:r w:rsidR="00827996" w:rsidRPr="00550D72">
        <w:t>nationale</w:t>
      </w:r>
      <w:proofErr w:type="spellEnd"/>
      <w:r w:rsidR="00827996" w:rsidRPr="00550D72">
        <w:t xml:space="preserve"> pour </w:t>
      </w:r>
      <w:proofErr w:type="spellStart"/>
      <w:r w:rsidR="00827996" w:rsidRPr="00550D72">
        <w:t>l’U</w:t>
      </w:r>
      <w:r w:rsidR="00984691" w:rsidRPr="00550D72">
        <w:t>NESCO</w:t>
      </w:r>
      <w:proofErr w:type="spellEnd"/>
      <w:r w:rsidR="00984691" w:rsidRPr="00550D72">
        <w:t xml:space="preserve">, </w:t>
      </w:r>
      <w:r w:rsidR="00827996" w:rsidRPr="00550D72">
        <w:t xml:space="preserve">un </w:t>
      </w:r>
      <w:proofErr w:type="spellStart"/>
      <w:r w:rsidR="00827996" w:rsidRPr="00550D72">
        <w:t>ministère</w:t>
      </w:r>
      <w:proofErr w:type="spellEnd"/>
      <w:r w:rsidR="00827996" w:rsidRPr="00550D72">
        <w:t xml:space="preserve"> </w:t>
      </w:r>
      <w:proofErr w:type="spellStart"/>
      <w:r w:rsidR="003C755D" w:rsidRPr="00550D72">
        <w:t>d’exécution</w:t>
      </w:r>
      <w:proofErr w:type="spellEnd"/>
      <w:r w:rsidR="003C755D" w:rsidRPr="00550D72">
        <w:t xml:space="preserve">, </w:t>
      </w:r>
      <w:proofErr w:type="spellStart"/>
      <w:r w:rsidR="003C755D" w:rsidRPr="00550D72">
        <w:t>une</w:t>
      </w:r>
      <w:proofErr w:type="spellEnd"/>
      <w:r w:rsidR="003C755D" w:rsidRPr="00550D72">
        <w:t xml:space="preserve"> </w:t>
      </w:r>
      <w:proofErr w:type="spellStart"/>
      <w:r w:rsidR="003C755D" w:rsidRPr="00550D72">
        <w:t>université</w:t>
      </w:r>
      <w:proofErr w:type="spellEnd"/>
      <w:r w:rsidR="003C755D" w:rsidRPr="00550D72">
        <w:t xml:space="preserve"> de </w:t>
      </w:r>
      <w:proofErr w:type="spellStart"/>
      <w:r w:rsidR="003C755D" w:rsidRPr="00550D72">
        <w:t>renom</w:t>
      </w:r>
      <w:proofErr w:type="spellEnd"/>
      <w:r w:rsidR="003C755D" w:rsidRPr="00550D72">
        <w:t xml:space="preserve">, </w:t>
      </w:r>
      <w:proofErr w:type="spellStart"/>
      <w:r w:rsidR="003C755D" w:rsidRPr="00550D72">
        <w:t>une</w:t>
      </w:r>
      <w:proofErr w:type="spellEnd"/>
      <w:r w:rsidR="003C755D" w:rsidRPr="00550D72">
        <w:t xml:space="preserve"> institution </w:t>
      </w:r>
      <w:proofErr w:type="spellStart"/>
      <w:r w:rsidR="003C755D" w:rsidRPr="00550D72">
        <w:t>culturelle</w:t>
      </w:r>
      <w:proofErr w:type="spellEnd"/>
      <w:r w:rsidR="003C755D" w:rsidRPr="00550D72">
        <w:t xml:space="preserve"> et </w:t>
      </w:r>
      <w:proofErr w:type="spellStart"/>
      <w:r w:rsidR="003C755D" w:rsidRPr="00550D72">
        <w:t>une</w:t>
      </w:r>
      <w:proofErr w:type="spellEnd"/>
      <w:r w:rsidR="003C755D" w:rsidRPr="00550D72">
        <w:t xml:space="preserve"> organisation de la </w:t>
      </w:r>
      <w:proofErr w:type="spellStart"/>
      <w:r w:rsidR="003C755D" w:rsidRPr="00550D72">
        <w:t>société</w:t>
      </w:r>
      <w:proofErr w:type="spellEnd"/>
      <w:r w:rsidR="003C755D" w:rsidRPr="00550D72">
        <w:t xml:space="preserve"> </w:t>
      </w:r>
      <w:proofErr w:type="spellStart"/>
      <w:r w:rsidR="003C755D" w:rsidRPr="00550D72">
        <w:t>civile</w:t>
      </w:r>
      <w:proofErr w:type="spellEnd"/>
      <w:r w:rsidR="00984691" w:rsidRPr="00550D72">
        <w:t>. A</w:t>
      </w:r>
      <w:r w:rsidR="003C755D" w:rsidRPr="00550D72">
        <w:t xml:space="preserve">u </w:t>
      </w:r>
      <w:proofErr w:type="spellStart"/>
      <w:r w:rsidR="003C755D" w:rsidRPr="00550D72">
        <w:t>niveau</w:t>
      </w:r>
      <w:proofErr w:type="spellEnd"/>
      <w:r w:rsidR="003C755D" w:rsidRPr="00550D72">
        <w:t xml:space="preserve"> </w:t>
      </w:r>
      <w:r w:rsidR="00984691" w:rsidRPr="00550D72">
        <w:t>international</w:t>
      </w:r>
      <w:r w:rsidR="00C26950" w:rsidRPr="00550D72">
        <w:t>,</w:t>
      </w:r>
      <w:r w:rsidR="003C755D" w:rsidRPr="00550D72">
        <w:t xml:space="preserve"> la</w:t>
      </w:r>
      <w:r w:rsidR="00984691" w:rsidRPr="00550D72">
        <w:t xml:space="preserve"> CCFU </w:t>
      </w:r>
      <w:proofErr w:type="spellStart"/>
      <w:r w:rsidR="003C755D" w:rsidRPr="00550D72">
        <w:t>est</w:t>
      </w:r>
      <w:proofErr w:type="spellEnd"/>
      <w:r w:rsidR="003C755D" w:rsidRPr="00550D72">
        <w:t xml:space="preserve"> </w:t>
      </w:r>
      <w:proofErr w:type="spellStart"/>
      <w:r w:rsidR="003C755D" w:rsidRPr="00550D72">
        <w:t>accréditée</w:t>
      </w:r>
      <w:proofErr w:type="spellEnd"/>
      <w:r w:rsidR="003C755D" w:rsidRPr="00550D72">
        <w:t xml:space="preserve"> </w:t>
      </w:r>
      <w:proofErr w:type="spellStart"/>
      <w:r w:rsidR="003C755D" w:rsidRPr="00550D72">
        <w:t>en</w:t>
      </w:r>
      <w:proofErr w:type="spellEnd"/>
      <w:r w:rsidR="003C755D" w:rsidRPr="00550D72">
        <w:t xml:space="preserve"> </w:t>
      </w:r>
      <w:proofErr w:type="spellStart"/>
      <w:r w:rsidR="003C755D" w:rsidRPr="00550D72">
        <w:t>tant</w:t>
      </w:r>
      <w:proofErr w:type="spellEnd"/>
      <w:r w:rsidR="003C755D" w:rsidRPr="00550D72">
        <w:t xml:space="preserve"> </w:t>
      </w:r>
      <w:proofErr w:type="spellStart"/>
      <w:r w:rsidR="003C755D" w:rsidRPr="00550D72">
        <w:t>qu’ONG</w:t>
      </w:r>
      <w:proofErr w:type="spellEnd"/>
      <w:r w:rsidR="003C755D" w:rsidRPr="00550D72">
        <w:t xml:space="preserve"> </w:t>
      </w:r>
      <w:proofErr w:type="spellStart"/>
      <w:r w:rsidR="00E3775F" w:rsidRPr="00550D72">
        <w:t>dans</w:t>
      </w:r>
      <w:proofErr w:type="spellEnd"/>
      <w:r w:rsidR="00E3775F" w:rsidRPr="00550D72">
        <w:t xml:space="preserve"> le cadre </w:t>
      </w:r>
      <w:r w:rsidR="003C755D" w:rsidRPr="00550D72">
        <w:t>de la Convention</w:t>
      </w:r>
      <w:r w:rsidR="00270D83" w:rsidRPr="00550D72">
        <w:t xml:space="preserve"> pour la </w:t>
      </w:r>
      <w:proofErr w:type="spellStart"/>
      <w:r w:rsidR="00270D83" w:rsidRPr="00550D72">
        <w:t>Sauvegarde</w:t>
      </w:r>
      <w:proofErr w:type="spellEnd"/>
      <w:r w:rsidR="003C755D" w:rsidRPr="00550D72">
        <w:t xml:space="preserve"> du </w:t>
      </w:r>
      <w:proofErr w:type="spellStart"/>
      <w:r w:rsidR="003C755D" w:rsidRPr="00550D72">
        <w:t>patrimoine</w:t>
      </w:r>
      <w:proofErr w:type="spellEnd"/>
      <w:r w:rsidR="003C755D" w:rsidRPr="00550D72">
        <w:t xml:space="preserve"> </w:t>
      </w:r>
      <w:proofErr w:type="spellStart"/>
      <w:r w:rsidR="003C755D" w:rsidRPr="00550D72">
        <w:t>immatériel</w:t>
      </w:r>
      <w:proofErr w:type="spellEnd"/>
      <w:r w:rsidR="003C755D" w:rsidRPr="00550D72">
        <w:t xml:space="preserve"> et </w:t>
      </w:r>
      <w:proofErr w:type="spellStart"/>
      <w:r w:rsidR="00E3775F" w:rsidRPr="00550D72">
        <w:t>siège</w:t>
      </w:r>
      <w:proofErr w:type="spellEnd"/>
      <w:r w:rsidR="00E3775F" w:rsidRPr="00550D72">
        <w:t xml:space="preserve"> au sein </w:t>
      </w:r>
      <w:r w:rsidR="003C755D" w:rsidRPr="00550D72">
        <w:t xml:space="preserve">de </w:t>
      </w:r>
      <w:proofErr w:type="spellStart"/>
      <w:r w:rsidR="003C755D" w:rsidRPr="00550D72">
        <w:t>deux</w:t>
      </w:r>
      <w:proofErr w:type="spellEnd"/>
      <w:r w:rsidR="003C755D" w:rsidRPr="00550D72">
        <w:t xml:space="preserve"> </w:t>
      </w:r>
      <w:proofErr w:type="spellStart"/>
      <w:r w:rsidR="003C755D" w:rsidRPr="00550D72">
        <w:t>autres</w:t>
      </w:r>
      <w:proofErr w:type="spellEnd"/>
      <w:r w:rsidR="003C755D" w:rsidRPr="00550D72">
        <w:t xml:space="preserve"> organisations </w:t>
      </w:r>
      <w:proofErr w:type="spellStart"/>
      <w:r w:rsidR="003C755D" w:rsidRPr="00550D72">
        <w:t>internationales</w:t>
      </w:r>
      <w:proofErr w:type="spellEnd"/>
      <w:r w:rsidR="003C755D" w:rsidRPr="00550D72">
        <w:t xml:space="preserve"> </w:t>
      </w:r>
      <w:proofErr w:type="spellStart"/>
      <w:r w:rsidR="003C755D" w:rsidRPr="00550D72">
        <w:t>spécialisée</w:t>
      </w:r>
      <w:proofErr w:type="spellEnd"/>
      <w:r w:rsidR="003C755D" w:rsidRPr="00550D72">
        <w:t xml:space="preserve"> </w:t>
      </w:r>
      <w:proofErr w:type="spellStart"/>
      <w:r w:rsidR="003C755D" w:rsidRPr="00550D72">
        <w:t>dans</w:t>
      </w:r>
      <w:proofErr w:type="spellEnd"/>
      <w:r w:rsidR="003C755D" w:rsidRPr="00550D72">
        <w:t xml:space="preserve"> le </w:t>
      </w:r>
      <w:proofErr w:type="spellStart"/>
      <w:r w:rsidR="003C755D" w:rsidRPr="00550D72">
        <w:t>patrimoine</w:t>
      </w:r>
      <w:proofErr w:type="spellEnd"/>
      <w:r w:rsidR="00984691" w:rsidRPr="00550D72">
        <w:t xml:space="preserve">. </w:t>
      </w:r>
      <w:r w:rsidR="003C755D" w:rsidRPr="00550D72">
        <w:t xml:space="preserve">Ce </w:t>
      </w:r>
      <w:proofErr w:type="spellStart"/>
      <w:r w:rsidR="003C755D" w:rsidRPr="00550D72">
        <w:t>position</w:t>
      </w:r>
      <w:r w:rsidR="00F91F71" w:rsidRPr="00550D72">
        <w:t>nement</w:t>
      </w:r>
      <w:proofErr w:type="spellEnd"/>
      <w:r w:rsidR="00F91F71" w:rsidRPr="00550D72">
        <w:t xml:space="preserve"> </w:t>
      </w:r>
      <w:proofErr w:type="spellStart"/>
      <w:r w:rsidR="00AD7544" w:rsidRPr="00550D72">
        <w:t>lui</w:t>
      </w:r>
      <w:proofErr w:type="spellEnd"/>
      <w:r w:rsidR="00AD7544" w:rsidRPr="00550D72">
        <w:t xml:space="preserve"> </w:t>
      </w:r>
      <w:proofErr w:type="spellStart"/>
      <w:r w:rsidR="00F91F71" w:rsidRPr="00550D72">
        <w:t>permet</w:t>
      </w:r>
      <w:proofErr w:type="spellEnd"/>
      <w:r w:rsidR="00F91F71" w:rsidRPr="00550D72">
        <w:t xml:space="preserve"> d</w:t>
      </w:r>
      <w:r w:rsidR="00BC5B88" w:rsidRPr="00550D72">
        <w:t>’être exposé</w:t>
      </w:r>
      <w:r w:rsidR="00F91F71" w:rsidRPr="00550D72">
        <w:t xml:space="preserve"> </w:t>
      </w:r>
      <w:r w:rsidR="00BC5B88" w:rsidRPr="00550D72">
        <w:t>aux</w:t>
      </w:r>
      <w:r w:rsidR="00F91F71" w:rsidRPr="00550D72">
        <w:t xml:space="preserve"> </w:t>
      </w:r>
      <w:proofErr w:type="spellStart"/>
      <w:r w:rsidR="00F91F71" w:rsidRPr="00550D72">
        <w:t>problématiques</w:t>
      </w:r>
      <w:proofErr w:type="spellEnd"/>
      <w:r w:rsidR="00F91F71" w:rsidRPr="00550D72">
        <w:t xml:space="preserve"> </w:t>
      </w:r>
      <w:proofErr w:type="spellStart"/>
      <w:r w:rsidR="00F91F71" w:rsidRPr="00550D72">
        <w:t>politiques</w:t>
      </w:r>
      <w:proofErr w:type="spellEnd"/>
      <w:r w:rsidR="00F91F71" w:rsidRPr="00550D72">
        <w:t xml:space="preserve"> relatives au </w:t>
      </w:r>
      <w:proofErr w:type="spellStart"/>
      <w:r w:rsidR="00F91F71" w:rsidRPr="00550D72">
        <w:t>patrimoine</w:t>
      </w:r>
      <w:proofErr w:type="spellEnd"/>
      <w:r w:rsidR="00F91F71" w:rsidRPr="00550D72">
        <w:t xml:space="preserve"> et </w:t>
      </w:r>
      <w:r w:rsidR="000E77EF" w:rsidRPr="00550D72">
        <w:t xml:space="preserve">à </w:t>
      </w:r>
      <w:proofErr w:type="spellStart"/>
      <w:r w:rsidR="00201547" w:rsidRPr="00550D72">
        <w:t>leur</w:t>
      </w:r>
      <w:proofErr w:type="spellEnd"/>
      <w:r w:rsidR="00201547" w:rsidRPr="00550D72">
        <w:t xml:space="preserve"> </w:t>
      </w:r>
      <w:proofErr w:type="spellStart"/>
      <w:r w:rsidR="00201547" w:rsidRPr="00550D72">
        <w:t>mise</w:t>
      </w:r>
      <w:proofErr w:type="spellEnd"/>
      <w:r w:rsidR="00201547" w:rsidRPr="00550D72">
        <w:t xml:space="preserve"> </w:t>
      </w:r>
      <w:proofErr w:type="spellStart"/>
      <w:r w:rsidR="00201547" w:rsidRPr="00550D72">
        <w:t>en</w:t>
      </w:r>
      <w:proofErr w:type="spellEnd"/>
      <w:r w:rsidR="00201547" w:rsidRPr="00550D72">
        <w:t xml:space="preserve"> </w:t>
      </w:r>
      <w:proofErr w:type="spellStart"/>
      <w:r w:rsidR="00201547" w:rsidRPr="00550D72">
        <w:t>œuvre</w:t>
      </w:r>
      <w:proofErr w:type="spellEnd"/>
      <w:r w:rsidR="00201547" w:rsidRPr="00550D72">
        <w:t xml:space="preserve"> au </w:t>
      </w:r>
      <w:proofErr w:type="spellStart"/>
      <w:r w:rsidR="00201547" w:rsidRPr="00550D72">
        <w:t>niveau</w:t>
      </w:r>
      <w:proofErr w:type="spellEnd"/>
      <w:r w:rsidR="00201547" w:rsidRPr="00550D72">
        <w:t xml:space="preserve"> international et national</w:t>
      </w:r>
      <w:r w:rsidR="00984691" w:rsidRPr="00550D72">
        <w:t>.</w:t>
      </w:r>
      <w:r w:rsidR="00C26950" w:rsidRPr="00550D72">
        <w:t xml:space="preserve"> </w:t>
      </w:r>
      <w:proofErr w:type="spellStart"/>
      <w:r w:rsidR="00201547" w:rsidRPr="00550D72">
        <w:t>En</w:t>
      </w:r>
      <w:proofErr w:type="spellEnd"/>
      <w:r w:rsidR="00201547" w:rsidRPr="00550D72">
        <w:t xml:space="preserve"> </w:t>
      </w:r>
      <w:proofErr w:type="spellStart"/>
      <w:r w:rsidR="00201547" w:rsidRPr="00550D72">
        <w:t>travaillant</w:t>
      </w:r>
      <w:proofErr w:type="spellEnd"/>
      <w:r w:rsidR="00201547" w:rsidRPr="00550D72">
        <w:t xml:space="preserve"> « sur le terrain » </w:t>
      </w:r>
      <w:proofErr w:type="spellStart"/>
      <w:r w:rsidR="00AD7544" w:rsidRPr="00550D72">
        <w:t>dans</w:t>
      </w:r>
      <w:proofErr w:type="spellEnd"/>
      <w:r w:rsidR="00AD7544" w:rsidRPr="00550D72">
        <w:t xml:space="preserve"> le cadre </w:t>
      </w:r>
      <w:r w:rsidR="00201547" w:rsidRPr="00550D72">
        <w:t xml:space="preserve">de </w:t>
      </w:r>
      <w:proofErr w:type="spellStart"/>
      <w:r w:rsidR="00201547" w:rsidRPr="00550D72">
        <w:t>partenariats</w:t>
      </w:r>
      <w:proofErr w:type="spellEnd"/>
      <w:r w:rsidR="00201547" w:rsidRPr="00550D72">
        <w:t xml:space="preserve"> avec des organisations locales et des administrations de</w:t>
      </w:r>
      <w:r w:rsidR="000E77EF" w:rsidRPr="00550D72">
        <w:t xml:space="preserve"> quartiers</w:t>
      </w:r>
      <w:r w:rsidR="00201547" w:rsidRPr="00550D72">
        <w:t xml:space="preserve">, la </w:t>
      </w:r>
      <w:r w:rsidR="00C26950" w:rsidRPr="00550D72">
        <w:t xml:space="preserve">CCFU </w:t>
      </w:r>
      <w:r w:rsidR="00201547" w:rsidRPr="00550D72">
        <w:t xml:space="preserve">a </w:t>
      </w:r>
      <w:proofErr w:type="spellStart"/>
      <w:r w:rsidR="00201547" w:rsidRPr="00550D72">
        <w:t>pu</w:t>
      </w:r>
      <w:proofErr w:type="spellEnd"/>
      <w:r w:rsidR="00201547" w:rsidRPr="00550D72">
        <w:t xml:space="preserve"> </w:t>
      </w:r>
      <w:proofErr w:type="spellStart"/>
      <w:r w:rsidR="00201547" w:rsidRPr="00550D72">
        <w:t>également</w:t>
      </w:r>
      <w:proofErr w:type="spellEnd"/>
      <w:r w:rsidR="00201547" w:rsidRPr="00550D72">
        <w:t xml:space="preserve"> </w:t>
      </w:r>
      <w:proofErr w:type="spellStart"/>
      <w:r w:rsidR="00201547" w:rsidRPr="00550D72">
        <w:t>découvrir</w:t>
      </w:r>
      <w:proofErr w:type="spellEnd"/>
      <w:r w:rsidR="00201547" w:rsidRPr="00550D72">
        <w:t xml:space="preserve"> </w:t>
      </w:r>
      <w:proofErr w:type="spellStart"/>
      <w:r w:rsidR="00201547" w:rsidRPr="00550D72">
        <w:t>diverses</w:t>
      </w:r>
      <w:proofErr w:type="spellEnd"/>
      <w:r w:rsidR="00201547" w:rsidRPr="00550D72">
        <w:t xml:space="preserve"> </w:t>
      </w:r>
      <w:proofErr w:type="spellStart"/>
      <w:r w:rsidR="00201547" w:rsidRPr="00550D72">
        <w:t>expériences</w:t>
      </w:r>
      <w:proofErr w:type="spellEnd"/>
      <w:r w:rsidR="00201547" w:rsidRPr="00550D72">
        <w:t xml:space="preserve"> locales </w:t>
      </w:r>
      <w:proofErr w:type="spellStart"/>
      <w:r w:rsidR="00AD7544" w:rsidRPr="00550D72">
        <w:t>liées</w:t>
      </w:r>
      <w:proofErr w:type="spellEnd"/>
      <w:r w:rsidR="00AD7544" w:rsidRPr="00550D72">
        <w:t xml:space="preserve"> à</w:t>
      </w:r>
      <w:r w:rsidR="00201547" w:rsidRPr="00550D72">
        <w:t xml:space="preserve"> la promotion du PCI</w:t>
      </w:r>
      <w:r w:rsidR="00550D72" w:rsidRPr="00550D72">
        <w:t>.</w:t>
      </w:r>
    </w:p>
    <w:p w:rsidR="00BB7D0E" w:rsidRPr="00550D72" w:rsidRDefault="00201547" w:rsidP="00550D72">
      <w:pPr>
        <w:pStyle w:val="Texte1"/>
      </w:pPr>
      <w:r w:rsidRPr="00550D72">
        <w:t xml:space="preserve">Les </w:t>
      </w:r>
      <w:proofErr w:type="spellStart"/>
      <w:r w:rsidRPr="00550D72">
        <w:t>stratégies</w:t>
      </w:r>
      <w:proofErr w:type="spellEnd"/>
      <w:r w:rsidRPr="00550D72">
        <w:t xml:space="preserve"> et </w:t>
      </w:r>
      <w:proofErr w:type="spellStart"/>
      <w:r w:rsidRPr="00550D72">
        <w:t>approches</w:t>
      </w:r>
      <w:proofErr w:type="spellEnd"/>
      <w:r w:rsidRPr="00550D72">
        <w:t xml:space="preserve"> de la </w:t>
      </w:r>
      <w:proofErr w:type="spellStart"/>
      <w:r w:rsidRPr="00550D72">
        <w:t>fondation</w:t>
      </w:r>
      <w:proofErr w:type="spellEnd"/>
      <w:r w:rsidRPr="00550D72">
        <w:t xml:space="preserve"> </w:t>
      </w:r>
      <w:proofErr w:type="spellStart"/>
      <w:r w:rsidR="0014348C" w:rsidRPr="00550D72">
        <w:t>témoignent</w:t>
      </w:r>
      <w:proofErr w:type="spellEnd"/>
      <w:r w:rsidR="0014348C" w:rsidRPr="00550D72">
        <w:t xml:space="preserve"> </w:t>
      </w:r>
      <w:r w:rsidR="00811890" w:rsidRPr="00550D72">
        <w:t xml:space="preserve">du respect </w:t>
      </w:r>
      <w:r w:rsidR="00426344" w:rsidRPr="00550D72">
        <w:t>pour</w:t>
      </w:r>
      <w:r w:rsidR="00811890" w:rsidRPr="00550D72">
        <w:t xml:space="preserve"> la culture et </w:t>
      </w:r>
      <w:r w:rsidR="00426344" w:rsidRPr="00550D72">
        <w:t>l</w:t>
      </w:r>
      <w:r w:rsidR="00811890" w:rsidRPr="00550D72">
        <w:t xml:space="preserve">es </w:t>
      </w:r>
      <w:proofErr w:type="spellStart"/>
      <w:r w:rsidR="00811890" w:rsidRPr="00550D72">
        <w:t>porteurs</w:t>
      </w:r>
      <w:proofErr w:type="spellEnd"/>
      <w:r w:rsidR="00811890" w:rsidRPr="00550D72">
        <w:t xml:space="preserve"> de </w:t>
      </w:r>
      <w:proofErr w:type="spellStart"/>
      <w:r w:rsidR="00811890" w:rsidRPr="00550D72">
        <w:t>connaissances</w:t>
      </w:r>
      <w:proofErr w:type="spellEnd"/>
      <w:r w:rsidR="00811890" w:rsidRPr="00550D72">
        <w:t xml:space="preserve"> et </w:t>
      </w:r>
      <w:proofErr w:type="spellStart"/>
      <w:r w:rsidR="00811890" w:rsidRPr="00550D72">
        <w:t>reconnaissent</w:t>
      </w:r>
      <w:proofErr w:type="spellEnd"/>
      <w:r w:rsidR="00811890" w:rsidRPr="00550D72">
        <w:t xml:space="preserve"> le</w:t>
      </w:r>
      <w:r w:rsidR="005D3481" w:rsidRPr="00550D72">
        <w:t xml:space="preserve"> </w:t>
      </w:r>
      <w:proofErr w:type="spellStart"/>
      <w:r w:rsidR="005D3481" w:rsidRPr="00550D72">
        <w:t>dynamism</w:t>
      </w:r>
      <w:r w:rsidR="00811890" w:rsidRPr="00550D72">
        <w:t>e</w:t>
      </w:r>
      <w:proofErr w:type="spellEnd"/>
      <w:r w:rsidR="00811890" w:rsidRPr="00550D72">
        <w:t xml:space="preserve"> de la</w:t>
      </w:r>
      <w:r w:rsidR="005D3481" w:rsidRPr="00550D72">
        <w:t xml:space="preserve"> culture</w:t>
      </w:r>
      <w:r w:rsidR="00CD4173" w:rsidRPr="00550D72">
        <w:t>,</w:t>
      </w:r>
      <w:r w:rsidR="005D3481" w:rsidRPr="00550D72">
        <w:t xml:space="preserve"> </w:t>
      </w:r>
      <w:proofErr w:type="spellStart"/>
      <w:r w:rsidR="00811890" w:rsidRPr="00550D72">
        <w:t>ce</w:t>
      </w:r>
      <w:proofErr w:type="spellEnd"/>
      <w:r w:rsidR="00811890" w:rsidRPr="00550D72">
        <w:t xml:space="preserve"> qui </w:t>
      </w:r>
      <w:proofErr w:type="spellStart"/>
      <w:r w:rsidR="00811890" w:rsidRPr="00550D72">
        <w:t>exige</w:t>
      </w:r>
      <w:proofErr w:type="spellEnd"/>
      <w:r w:rsidR="00811890" w:rsidRPr="00550D72">
        <w:t xml:space="preserve"> des </w:t>
      </w:r>
      <w:proofErr w:type="spellStart"/>
      <w:r w:rsidR="00811890" w:rsidRPr="00550D72">
        <w:t>révisions</w:t>
      </w:r>
      <w:proofErr w:type="spellEnd"/>
      <w:r w:rsidR="00811890" w:rsidRPr="00550D72">
        <w:t xml:space="preserve"> </w:t>
      </w:r>
      <w:proofErr w:type="spellStart"/>
      <w:r w:rsidR="00426344" w:rsidRPr="00550D72">
        <w:t>fréquentes</w:t>
      </w:r>
      <w:proofErr w:type="spellEnd"/>
      <w:r w:rsidR="00811890" w:rsidRPr="00550D72">
        <w:t xml:space="preserve"> et objective</w:t>
      </w:r>
      <w:r w:rsidR="00C26950" w:rsidRPr="00550D72">
        <w:t>s</w:t>
      </w:r>
      <w:r w:rsidR="005D3481" w:rsidRPr="00550D72">
        <w:t xml:space="preserve">. </w:t>
      </w:r>
      <w:proofErr w:type="spellStart"/>
      <w:r w:rsidR="00811890" w:rsidRPr="00550D72">
        <w:t>C’est</w:t>
      </w:r>
      <w:proofErr w:type="spellEnd"/>
      <w:r w:rsidR="00811890" w:rsidRPr="00550D72">
        <w:t xml:space="preserve"> </w:t>
      </w:r>
      <w:proofErr w:type="spellStart"/>
      <w:r w:rsidR="00811890" w:rsidRPr="00550D72">
        <w:t>particulièrement</w:t>
      </w:r>
      <w:proofErr w:type="spellEnd"/>
      <w:r w:rsidR="00811890" w:rsidRPr="00550D72">
        <w:t xml:space="preserve"> important </w:t>
      </w:r>
      <w:proofErr w:type="spellStart"/>
      <w:r w:rsidR="00811890" w:rsidRPr="00550D72">
        <w:t>dans</w:t>
      </w:r>
      <w:proofErr w:type="spellEnd"/>
      <w:r w:rsidR="00811890" w:rsidRPr="00550D72">
        <w:t xml:space="preserve"> la </w:t>
      </w:r>
      <w:proofErr w:type="spellStart"/>
      <w:r w:rsidR="0014348C" w:rsidRPr="00550D72">
        <w:t>m</w:t>
      </w:r>
      <w:r w:rsidR="00811890" w:rsidRPr="00550D72">
        <w:t>esure</w:t>
      </w:r>
      <w:proofErr w:type="spellEnd"/>
      <w:r w:rsidR="00811890" w:rsidRPr="00550D72">
        <w:t xml:space="preserve"> </w:t>
      </w:r>
      <w:proofErr w:type="spellStart"/>
      <w:r w:rsidR="00811890" w:rsidRPr="00550D72">
        <w:t>où</w:t>
      </w:r>
      <w:proofErr w:type="spellEnd"/>
      <w:r w:rsidR="00811890" w:rsidRPr="00550D72">
        <w:t xml:space="preserve"> la </w:t>
      </w:r>
      <w:r w:rsidR="00C26950" w:rsidRPr="00550D72">
        <w:t xml:space="preserve">CCFU </w:t>
      </w:r>
      <w:r w:rsidR="00811890" w:rsidRPr="00550D72">
        <w:t xml:space="preserve">se </w:t>
      </w:r>
      <w:proofErr w:type="spellStart"/>
      <w:r w:rsidR="00811890" w:rsidRPr="00550D72">
        <w:t>considère</w:t>
      </w:r>
      <w:proofErr w:type="spellEnd"/>
      <w:r w:rsidR="00811890" w:rsidRPr="00550D72">
        <w:t xml:space="preserve"> </w:t>
      </w:r>
      <w:proofErr w:type="spellStart"/>
      <w:r w:rsidR="00811890" w:rsidRPr="00550D72">
        <w:t>comme</w:t>
      </w:r>
      <w:proofErr w:type="spellEnd"/>
      <w:r w:rsidR="00811890" w:rsidRPr="00550D72">
        <w:t xml:space="preserve"> un </w:t>
      </w:r>
      <w:proofErr w:type="spellStart"/>
      <w:r w:rsidR="00811890" w:rsidRPr="00550D72">
        <w:t>catalyseur</w:t>
      </w:r>
      <w:proofErr w:type="spellEnd"/>
      <w:r w:rsidR="00811890" w:rsidRPr="00550D72">
        <w:t xml:space="preserve">, </w:t>
      </w:r>
      <w:proofErr w:type="spellStart"/>
      <w:r w:rsidR="00811890" w:rsidRPr="00550D72">
        <w:t>offrant</w:t>
      </w:r>
      <w:proofErr w:type="spellEnd"/>
      <w:r w:rsidR="00811890" w:rsidRPr="00550D72">
        <w:t xml:space="preserve"> des </w:t>
      </w:r>
      <w:proofErr w:type="spellStart"/>
      <w:r w:rsidR="00811890" w:rsidRPr="00550D72">
        <w:t>espaces</w:t>
      </w:r>
      <w:proofErr w:type="spellEnd"/>
      <w:r w:rsidR="00811890" w:rsidRPr="00550D72">
        <w:t xml:space="preserve"> de </w:t>
      </w:r>
      <w:proofErr w:type="spellStart"/>
      <w:r w:rsidR="00811890" w:rsidRPr="00550D72">
        <w:t>réflexion</w:t>
      </w:r>
      <w:proofErr w:type="spellEnd"/>
      <w:r w:rsidR="00811890" w:rsidRPr="00550D72">
        <w:t xml:space="preserve"> et </w:t>
      </w:r>
      <w:proofErr w:type="spellStart"/>
      <w:r w:rsidR="00811890" w:rsidRPr="00550D72">
        <w:t>d’apprentissage</w:t>
      </w:r>
      <w:proofErr w:type="spellEnd"/>
      <w:r w:rsidR="00811890" w:rsidRPr="00550D72">
        <w:t xml:space="preserve"> </w:t>
      </w:r>
      <w:r w:rsidR="00896358" w:rsidRPr="00550D72">
        <w:t xml:space="preserve">à </w:t>
      </w:r>
      <w:proofErr w:type="spellStart"/>
      <w:r w:rsidR="00896358" w:rsidRPr="00550D72">
        <w:t>diverses</w:t>
      </w:r>
      <w:proofErr w:type="spellEnd"/>
      <w:r w:rsidR="00896358" w:rsidRPr="00550D72">
        <w:t xml:space="preserve"> parties </w:t>
      </w:r>
      <w:proofErr w:type="spellStart"/>
      <w:r w:rsidR="00896358" w:rsidRPr="00550D72">
        <w:t>prenantes</w:t>
      </w:r>
      <w:proofErr w:type="spellEnd"/>
      <w:r w:rsidR="00D551A3" w:rsidRPr="00550D72">
        <w:t xml:space="preserve"> et</w:t>
      </w:r>
      <w:r w:rsidR="00896358" w:rsidRPr="00550D72">
        <w:t xml:space="preserve"> à </w:t>
      </w:r>
      <w:proofErr w:type="spellStart"/>
      <w:r w:rsidR="00896358" w:rsidRPr="00550D72">
        <w:t>tous</w:t>
      </w:r>
      <w:proofErr w:type="spellEnd"/>
      <w:r w:rsidR="00896358" w:rsidRPr="00550D72">
        <w:t xml:space="preserve"> les </w:t>
      </w:r>
      <w:proofErr w:type="spellStart"/>
      <w:r w:rsidR="00896358" w:rsidRPr="00550D72">
        <w:t>niveaux</w:t>
      </w:r>
      <w:proofErr w:type="spellEnd"/>
      <w:r w:rsidR="00896358" w:rsidRPr="00550D72">
        <w:t xml:space="preserve">, </w:t>
      </w:r>
      <w:proofErr w:type="spellStart"/>
      <w:r w:rsidR="00896358" w:rsidRPr="00550D72">
        <w:t>apportant</w:t>
      </w:r>
      <w:proofErr w:type="spellEnd"/>
      <w:r w:rsidR="00896358" w:rsidRPr="00550D72">
        <w:t xml:space="preserve"> un </w:t>
      </w:r>
      <w:proofErr w:type="spellStart"/>
      <w:r w:rsidR="00896358" w:rsidRPr="00550D72">
        <w:t>soutien</w:t>
      </w:r>
      <w:proofErr w:type="spellEnd"/>
      <w:r w:rsidR="00896358" w:rsidRPr="00550D72">
        <w:t xml:space="preserve"> technique, </w:t>
      </w:r>
      <w:proofErr w:type="spellStart"/>
      <w:r w:rsidR="00896358" w:rsidRPr="00550D72">
        <w:t>renforçant</w:t>
      </w:r>
      <w:proofErr w:type="spellEnd"/>
      <w:r w:rsidR="00896358" w:rsidRPr="00550D72">
        <w:t xml:space="preserve"> les </w:t>
      </w:r>
      <w:proofErr w:type="spellStart"/>
      <w:r w:rsidR="00896358" w:rsidRPr="00550D72">
        <w:t>capacités</w:t>
      </w:r>
      <w:proofErr w:type="spellEnd"/>
      <w:r w:rsidR="00896358" w:rsidRPr="00550D72">
        <w:t xml:space="preserve"> et </w:t>
      </w:r>
      <w:proofErr w:type="spellStart"/>
      <w:r w:rsidR="00896358" w:rsidRPr="00550D72">
        <w:t>créant</w:t>
      </w:r>
      <w:proofErr w:type="spellEnd"/>
      <w:r w:rsidR="00896358" w:rsidRPr="00550D72">
        <w:t xml:space="preserve"> des </w:t>
      </w:r>
      <w:r w:rsidR="00791366" w:rsidRPr="00550D72">
        <w:t xml:space="preserve">liens entre les </w:t>
      </w:r>
      <w:proofErr w:type="spellStart"/>
      <w:r w:rsidR="00791366" w:rsidRPr="00550D72">
        <w:t>communautés</w:t>
      </w:r>
      <w:proofErr w:type="spellEnd"/>
      <w:r w:rsidR="00791366" w:rsidRPr="00550D72">
        <w:t xml:space="preserve"> et l</w:t>
      </w:r>
      <w:r w:rsidR="00896358" w:rsidRPr="00550D72">
        <w:t xml:space="preserve">es institutions </w:t>
      </w:r>
      <w:r w:rsidR="00791366" w:rsidRPr="00550D72">
        <w:t xml:space="preserve">qui les </w:t>
      </w:r>
      <w:proofErr w:type="spellStart"/>
      <w:r w:rsidR="00791366" w:rsidRPr="00550D72">
        <w:t>soutiennent</w:t>
      </w:r>
      <w:proofErr w:type="spellEnd"/>
      <w:r w:rsidR="005D3481" w:rsidRPr="00550D72">
        <w:t xml:space="preserve">. </w:t>
      </w:r>
      <w:r w:rsidR="00896358" w:rsidRPr="00550D72">
        <w:t xml:space="preserve">De plus, </w:t>
      </w:r>
      <w:proofErr w:type="spellStart"/>
      <w:r w:rsidR="002F2272" w:rsidRPr="00550D72">
        <w:t>en</w:t>
      </w:r>
      <w:proofErr w:type="spellEnd"/>
      <w:r w:rsidR="002F2272" w:rsidRPr="00550D72">
        <w:t xml:space="preserve"> </w:t>
      </w:r>
      <w:proofErr w:type="spellStart"/>
      <w:r w:rsidR="002F2272" w:rsidRPr="00550D72">
        <w:t>fournissant</w:t>
      </w:r>
      <w:proofErr w:type="spellEnd"/>
      <w:r w:rsidR="002F2272" w:rsidRPr="00550D72">
        <w:t xml:space="preserve"> des</w:t>
      </w:r>
      <w:r w:rsidR="00896358" w:rsidRPr="00550D72">
        <w:t xml:space="preserve"> </w:t>
      </w:r>
      <w:proofErr w:type="spellStart"/>
      <w:r w:rsidR="00896358" w:rsidRPr="00550D72">
        <w:t>matériels</w:t>
      </w:r>
      <w:proofErr w:type="spellEnd"/>
      <w:r w:rsidR="00896358" w:rsidRPr="00550D72">
        <w:t xml:space="preserve"> </w:t>
      </w:r>
      <w:proofErr w:type="spellStart"/>
      <w:r w:rsidR="00791366" w:rsidRPr="00550D72">
        <w:t>adéquats</w:t>
      </w:r>
      <w:proofErr w:type="spellEnd"/>
      <w:r w:rsidR="005D3481" w:rsidRPr="00550D72">
        <w:t xml:space="preserve">, </w:t>
      </w:r>
      <w:r w:rsidR="00207001" w:rsidRPr="00550D72">
        <w:t xml:space="preserve">la </w:t>
      </w:r>
      <w:r w:rsidR="005D3481" w:rsidRPr="00550D72">
        <w:t xml:space="preserve">CCFU </w:t>
      </w:r>
      <w:proofErr w:type="spellStart"/>
      <w:r w:rsidR="00207001" w:rsidRPr="00550D72">
        <w:t>permet</w:t>
      </w:r>
      <w:proofErr w:type="spellEnd"/>
      <w:r w:rsidR="00207001" w:rsidRPr="00550D72">
        <w:t xml:space="preserve"> aux </w:t>
      </w:r>
      <w:proofErr w:type="spellStart"/>
      <w:r w:rsidR="00207001" w:rsidRPr="00550D72">
        <w:t>communautés</w:t>
      </w:r>
      <w:proofErr w:type="spellEnd"/>
      <w:r w:rsidR="00207001" w:rsidRPr="00550D72">
        <w:t xml:space="preserve"> avec </w:t>
      </w:r>
      <w:proofErr w:type="spellStart"/>
      <w:r w:rsidR="00207001" w:rsidRPr="00550D72">
        <w:t>lesquelles</w:t>
      </w:r>
      <w:proofErr w:type="spellEnd"/>
      <w:r w:rsidR="00207001" w:rsidRPr="00550D72">
        <w:t xml:space="preserve"> </w:t>
      </w:r>
      <w:proofErr w:type="spellStart"/>
      <w:r w:rsidR="00207001" w:rsidRPr="00550D72">
        <w:t>elle</w:t>
      </w:r>
      <w:proofErr w:type="spellEnd"/>
      <w:r w:rsidR="00207001" w:rsidRPr="00550D72">
        <w:t xml:space="preserve"> </w:t>
      </w:r>
      <w:proofErr w:type="spellStart"/>
      <w:r w:rsidR="00207001" w:rsidRPr="00550D72">
        <w:t>travaille</w:t>
      </w:r>
      <w:proofErr w:type="spellEnd"/>
      <w:r w:rsidR="00207001" w:rsidRPr="00550D72">
        <w:t xml:space="preserve"> </w:t>
      </w:r>
      <w:proofErr w:type="spellStart"/>
      <w:r w:rsidR="00207001" w:rsidRPr="00550D72">
        <w:t>d’accéder</w:t>
      </w:r>
      <w:proofErr w:type="spellEnd"/>
      <w:r w:rsidR="00207001" w:rsidRPr="00550D72">
        <w:t xml:space="preserve"> aux </w:t>
      </w:r>
      <w:proofErr w:type="spellStart"/>
      <w:r w:rsidR="00207001" w:rsidRPr="00550D72">
        <w:t>informations</w:t>
      </w:r>
      <w:proofErr w:type="spellEnd"/>
      <w:r w:rsidR="00207001" w:rsidRPr="00550D72">
        <w:t xml:space="preserve"> </w:t>
      </w:r>
      <w:proofErr w:type="spellStart"/>
      <w:r w:rsidR="00D551A3" w:rsidRPr="00550D72">
        <w:t>importantes</w:t>
      </w:r>
      <w:proofErr w:type="spellEnd"/>
      <w:r w:rsidR="00207001" w:rsidRPr="00550D72">
        <w:t xml:space="preserve"> et d’être </w:t>
      </w:r>
      <w:proofErr w:type="spellStart"/>
      <w:r w:rsidR="00207001" w:rsidRPr="00550D72">
        <w:t>armées</w:t>
      </w:r>
      <w:proofErr w:type="spellEnd"/>
      <w:r w:rsidR="00207001" w:rsidRPr="00550D72">
        <w:t xml:space="preserve"> pour </w:t>
      </w:r>
      <w:proofErr w:type="spellStart"/>
      <w:r w:rsidR="00207001" w:rsidRPr="00550D72">
        <w:t>s’engager</w:t>
      </w:r>
      <w:proofErr w:type="spellEnd"/>
      <w:r w:rsidR="00207001" w:rsidRPr="00550D72">
        <w:t xml:space="preserve"> </w:t>
      </w:r>
      <w:proofErr w:type="spellStart"/>
      <w:r w:rsidR="00207001" w:rsidRPr="00550D72">
        <w:t>dans</w:t>
      </w:r>
      <w:proofErr w:type="spellEnd"/>
      <w:r w:rsidR="00207001" w:rsidRPr="00550D72">
        <w:t xml:space="preserve"> la </w:t>
      </w:r>
      <w:proofErr w:type="spellStart"/>
      <w:r w:rsidR="00207001" w:rsidRPr="00550D72">
        <w:t>défense</w:t>
      </w:r>
      <w:proofErr w:type="spellEnd"/>
      <w:r w:rsidR="00207001" w:rsidRPr="00550D72">
        <w:t xml:space="preserve"> de la </w:t>
      </w:r>
      <w:proofErr w:type="spellStart"/>
      <w:r w:rsidR="00207001" w:rsidRPr="00550D72">
        <w:t>politique</w:t>
      </w:r>
      <w:proofErr w:type="spellEnd"/>
      <w:r w:rsidR="00550D72" w:rsidRPr="00550D72">
        <w:t>.</w:t>
      </w:r>
    </w:p>
    <w:p w:rsidR="005D3481" w:rsidRPr="00550D72" w:rsidRDefault="00791366" w:rsidP="00550D72">
      <w:pPr>
        <w:pStyle w:val="Texte1"/>
      </w:pPr>
      <w:proofErr w:type="spellStart"/>
      <w:r w:rsidRPr="00550D72">
        <w:t>Tous</w:t>
      </w:r>
      <w:proofErr w:type="spellEnd"/>
      <w:r w:rsidRPr="00550D72">
        <w:t xml:space="preserve"> </w:t>
      </w:r>
      <w:proofErr w:type="spellStart"/>
      <w:r w:rsidRPr="00550D72">
        <w:t>ces</w:t>
      </w:r>
      <w:proofErr w:type="spellEnd"/>
      <w:r w:rsidRPr="00550D72">
        <w:t xml:space="preserve"> efforts </w:t>
      </w:r>
      <w:proofErr w:type="spellStart"/>
      <w:r w:rsidRPr="00550D72">
        <w:t>ont</w:t>
      </w:r>
      <w:proofErr w:type="spellEnd"/>
      <w:r w:rsidRPr="00550D72">
        <w:t xml:space="preserve"> </w:t>
      </w:r>
      <w:proofErr w:type="spellStart"/>
      <w:r w:rsidRPr="00550D72">
        <w:t>permis</w:t>
      </w:r>
      <w:proofErr w:type="spellEnd"/>
      <w:r w:rsidRPr="00550D72">
        <w:t xml:space="preserve"> à </w:t>
      </w:r>
      <w:r w:rsidR="00EF70BE" w:rsidRPr="00550D72">
        <w:t xml:space="preserve">la </w:t>
      </w:r>
      <w:r w:rsidR="002B08E6" w:rsidRPr="00550D72">
        <w:t>CCFU</w:t>
      </w:r>
      <w:r w:rsidR="000E55FA" w:rsidRPr="00550D72">
        <w:t xml:space="preserve">, à </w:t>
      </w:r>
      <w:proofErr w:type="spellStart"/>
      <w:r w:rsidR="000E55FA" w:rsidRPr="00550D72">
        <w:t>ce</w:t>
      </w:r>
      <w:proofErr w:type="spellEnd"/>
      <w:r w:rsidR="000E55FA" w:rsidRPr="00550D72">
        <w:t xml:space="preserve"> jour,</w:t>
      </w:r>
      <w:r w:rsidR="002B08E6" w:rsidRPr="00550D72">
        <w:t xml:space="preserve"> </w:t>
      </w:r>
      <w:r w:rsidRPr="00550D72">
        <w:t>d’être</w:t>
      </w:r>
      <w:r w:rsidR="00EF70BE" w:rsidRPr="00550D72">
        <w:t xml:space="preserve"> </w:t>
      </w:r>
      <w:proofErr w:type="spellStart"/>
      <w:r w:rsidR="00EF70BE" w:rsidRPr="00550D72">
        <w:t>invitée</w:t>
      </w:r>
      <w:proofErr w:type="spellEnd"/>
      <w:r w:rsidR="00EF70BE" w:rsidRPr="00550D72">
        <w:t xml:space="preserve"> à </w:t>
      </w:r>
      <w:proofErr w:type="spellStart"/>
      <w:r w:rsidR="00EF70BE" w:rsidRPr="00550D72">
        <w:t>participer</w:t>
      </w:r>
      <w:proofErr w:type="spellEnd"/>
      <w:r w:rsidR="00EF70BE" w:rsidRPr="00550D72">
        <w:t xml:space="preserve"> </w:t>
      </w:r>
      <w:r w:rsidRPr="00550D72">
        <w:t>à la</w:t>
      </w:r>
      <w:r w:rsidR="00EF70BE" w:rsidRPr="00550D72">
        <w:t xml:space="preserve"> formulation et </w:t>
      </w:r>
      <w:r w:rsidRPr="00550D72">
        <w:t>à la</w:t>
      </w:r>
      <w:r w:rsidR="00EF70BE" w:rsidRPr="00550D72">
        <w:t xml:space="preserve"> </w:t>
      </w:r>
      <w:proofErr w:type="spellStart"/>
      <w:r w:rsidR="00EF70BE" w:rsidRPr="00550D72">
        <w:t>révision</w:t>
      </w:r>
      <w:proofErr w:type="spellEnd"/>
      <w:r w:rsidR="00EF70BE" w:rsidRPr="00550D72">
        <w:t xml:space="preserve"> de la </w:t>
      </w:r>
      <w:proofErr w:type="spellStart"/>
      <w:r w:rsidR="00EF70BE" w:rsidRPr="00550D72">
        <w:t>politique</w:t>
      </w:r>
      <w:proofErr w:type="spellEnd"/>
      <w:r w:rsidR="00EF70BE" w:rsidRPr="00550D72">
        <w:t xml:space="preserve"> </w:t>
      </w:r>
      <w:proofErr w:type="spellStart"/>
      <w:r w:rsidR="00EF70BE" w:rsidRPr="00550D72">
        <w:t>nationale</w:t>
      </w:r>
      <w:proofErr w:type="spellEnd"/>
      <w:r w:rsidR="00EF70BE" w:rsidRPr="00550D72">
        <w:t xml:space="preserve">, </w:t>
      </w:r>
      <w:proofErr w:type="spellStart"/>
      <w:r w:rsidR="00EF70BE" w:rsidRPr="00550D72">
        <w:t>en</w:t>
      </w:r>
      <w:proofErr w:type="spellEnd"/>
      <w:r w:rsidR="00EF70BE" w:rsidRPr="00550D72">
        <w:t xml:space="preserve"> </w:t>
      </w:r>
      <w:proofErr w:type="spellStart"/>
      <w:r w:rsidR="00EF70BE" w:rsidRPr="00550D72">
        <w:t>particulier</w:t>
      </w:r>
      <w:proofErr w:type="spellEnd"/>
      <w:r w:rsidR="00EF70BE" w:rsidRPr="00550D72">
        <w:t xml:space="preserve"> à commenter le </w:t>
      </w:r>
      <w:proofErr w:type="spellStart"/>
      <w:r w:rsidR="00EF70BE" w:rsidRPr="00550D72">
        <w:t>projet</w:t>
      </w:r>
      <w:proofErr w:type="spellEnd"/>
      <w:r w:rsidR="00EF70BE" w:rsidRPr="00550D72">
        <w:t xml:space="preserve"> de </w:t>
      </w:r>
      <w:proofErr w:type="spellStart"/>
      <w:r w:rsidR="00EF70BE" w:rsidRPr="00550D72">
        <w:t>politique</w:t>
      </w:r>
      <w:proofErr w:type="spellEnd"/>
      <w:r w:rsidR="00EF70BE" w:rsidRPr="00550D72">
        <w:t xml:space="preserve"> </w:t>
      </w:r>
      <w:proofErr w:type="spellStart"/>
      <w:r w:rsidR="00EF70BE" w:rsidRPr="00550D72">
        <w:t>culturelle</w:t>
      </w:r>
      <w:proofErr w:type="spellEnd"/>
      <w:r w:rsidR="00EF70BE" w:rsidRPr="00550D72">
        <w:t xml:space="preserve"> </w:t>
      </w:r>
      <w:proofErr w:type="spellStart"/>
      <w:r w:rsidR="00EF70BE" w:rsidRPr="00550D72">
        <w:t>nationale</w:t>
      </w:r>
      <w:proofErr w:type="spellEnd"/>
      <w:r w:rsidR="00EF70BE" w:rsidRPr="00550D72">
        <w:t xml:space="preserve"> </w:t>
      </w:r>
      <w:r w:rsidR="00EF70BE" w:rsidRPr="00550D72">
        <w:lastRenderedPageBreak/>
        <w:t xml:space="preserve">de </w:t>
      </w:r>
      <w:proofErr w:type="spellStart"/>
      <w:r w:rsidR="00EF70BE" w:rsidRPr="00550D72">
        <w:t>l’Ouganda</w:t>
      </w:r>
      <w:proofErr w:type="spellEnd"/>
      <w:r w:rsidR="005D3481" w:rsidRPr="00550D72">
        <w:t xml:space="preserve">, </w:t>
      </w:r>
      <w:r w:rsidR="00EF70BE" w:rsidRPr="00550D72">
        <w:t xml:space="preserve">la </w:t>
      </w:r>
      <w:proofErr w:type="spellStart"/>
      <w:r w:rsidR="00EF70BE" w:rsidRPr="00550D72">
        <w:t>politique</w:t>
      </w:r>
      <w:proofErr w:type="spellEnd"/>
      <w:r w:rsidR="00EF70BE" w:rsidRPr="00550D72">
        <w:t xml:space="preserve"> de la </w:t>
      </w:r>
      <w:proofErr w:type="spellStart"/>
      <w:r w:rsidR="00EF70BE" w:rsidRPr="00550D72">
        <w:t>famille</w:t>
      </w:r>
      <w:proofErr w:type="spellEnd"/>
      <w:r w:rsidR="005D3481" w:rsidRPr="00550D72">
        <w:t xml:space="preserve">, </w:t>
      </w:r>
      <w:r w:rsidR="00EF70BE" w:rsidRPr="00550D72">
        <w:t xml:space="preserve">la </w:t>
      </w:r>
      <w:proofErr w:type="spellStart"/>
      <w:r w:rsidR="00EF70BE" w:rsidRPr="00550D72">
        <w:t>politique</w:t>
      </w:r>
      <w:proofErr w:type="spellEnd"/>
      <w:r w:rsidR="00EF70BE" w:rsidRPr="00550D72">
        <w:t xml:space="preserve"> du </w:t>
      </w:r>
      <w:proofErr w:type="spellStart"/>
      <w:r w:rsidR="00EF70BE" w:rsidRPr="00550D72">
        <w:t>patrimoine</w:t>
      </w:r>
      <w:proofErr w:type="spellEnd"/>
      <w:r w:rsidR="002B08E6" w:rsidRPr="00550D72">
        <w:t>,</w:t>
      </w:r>
      <w:r w:rsidR="00F728FE" w:rsidRPr="00550D72">
        <w:t xml:space="preserve"> la </w:t>
      </w:r>
      <w:proofErr w:type="spellStart"/>
      <w:r w:rsidR="00F728FE" w:rsidRPr="00550D72">
        <w:t>politique</w:t>
      </w:r>
      <w:proofErr w:type="spellEnd"/>
      <w:r w:rsidR="00F728FE" w:rsidRPr="00550D72">
        <w:t xml:space="preserve"> </w:t>
      </w:r>
      <w:proofErr w:type="spellStart"/>
      <w:r w:rsidR="00F728FE" w:rsidRPr="00550D72">
        <w:t>en</w:t>
      </w:r>
      <w:proofErr w:type="spellEnd"/>
      <w:r w:rsidR="00F728FE" w:rsidRPr="00550D72">
        <w:t xml:space="preserve"> </w:t>
      </w:r>
      <w:proofErr w:type="spellStart"/>
      <w:r w:rsidR="00F728FE" w:rsidRPr="00550D72">
        <w:t>matière</w:t>
      </w:r>
      <w:proofErr w:type="spellEnd"/>
      <w:r w:rsidR="00F728FE" w:rsidRPr="00550D72">
        <w:t xml:space="preserve"> de </w:t>
      </w:r>
      <w:proofErr w:type="spellStart"/>
      <w:r w:rsidR="00F728FE" w:rsidRPr="00550D72">
        <w:t>musées</w:t>
      </w:r>
      <w:proofErr w:type="spellEnd"/>
      <w:r w:rsidR="00F728FE" w:rsidRPr="00550D72">
        <w:t xml:space="preserve"> et de monuments</w:t>
      </w:r>
      <w:r w:rsidR="002B08E6" w:rsidRPr="00550D72">
        <w:t xml:space="preserve"> </w:t>
      </w:r>
      <w:r w:rsidR="00F728FE" w:rsidRPr="00550D72">
        <w:t xml:space="preserve">et trois cycles de plans de </w:t>
      </w:r>
      <w:proofErr w:type="spellStart"/>
      <w:r w:rsidR="00F728FE" w:rsidRPr="00550D72">
        <w:t>développement</w:t>
      </w:r>
      <w:proofErr w:type="spellEnd"/>
      <w:r w:rsidR="00F728FE" w:rsidRPr="00550D72">
        <w:t xml:space="preserve"> national</w:t>
      </w:r>
      <w:r w:rsidR="002B08E6" w:rsidRPr="00550D72">
        <w:t xml:space="preserve">. </w:t>
      </w:r>
      <w:r w:rsidR="00F728FE" w:rsidRPr="00550D72">
        <w:t xml:space="preserve">La </w:t>
      </w:r>
      <w:r w:rsidR="004876C3" w:rsidRPr="00550D72">
        <w:t xml:space="preserve">CCFU a </w:t>
      </w:r>
      <w:proofErr w:type="spellStart"/>
      <w:r w:rsidR="00F728FE" w:rsidRPr="00550D72">
        <w:t>également</w:t>
      </w:r>
      <w:proofErr w:type="spellEnd"/>
      <w:r w:rsidR="00F728FE" w:rsidRPr="00550D72">
        <w:t xml:space="preserve"> </w:t>
      </w:r>
      <w:proofErr w:type="spellStart"/>
      <w:r w:rsidR="00F728FE" w:rsidRPr="00550D72">
        <w:t>participé</w:t>
      </w:r>
      <w:proofErr w:type="spellEnd"/>
      <w:r w:rsidR="00F728FE" w:rsidRPr="00550D72">
        <w:t xml:space="preserve"> à des commissions techniques pour des </w:t>
      </w:r>
      <w:proofErr w:type="spellStart"/>
      <w:r w:rsidR="00F728FE" w:rsidRPr="00550D72">
        <w:t>études</w:t>
      </w:r>
      <w:proofErr w:type="spellEnd"/>
      <w:r w:rsidR="00F728FE" w:rsidRPr="00550D72">
        <w:t xml:space="preserve"> </w:t>
      </w:r>
      <w:proofErr w:type="spellStart"/>
      <w:r w:rsidR="00F728FE" w:rsidRPr="00550D72">
        <w:t>nationales</w:t>
      </w:r>
      <w:proofErr w:type="spellEnd"/>
      <w:r w:rsidR="00F728FE" w:rsidRPr="00550D72">
        <w:t xml:space="preserve"> sur les </w:t>
      </w:r>
      <w:proofErr w:type="spellStart"/>
      <w:r w:rsidR="00F728FE" w:rsidRPr="00550D72">
        <w:t>valeurs</w:t>
      </w:r>
      <w:proofErr w:type="spellEnd"/>
      <w:r w:rsidR="00F728FE" w:rsidRPr="00550D72">
        <w:t xml:space="preserve"> </w:t>
      </w:r>
      <w:proofErr w:type="spellStart"/>
      <w:r w:rsidR="00F728FE" w:rsidRPr="00550D72">
        <w:t>culturelles</w:t>
      </w:r>
      <w:proofErr w:type="spellEnd"/>
      <w:r w:rsidR="00F728FE" w:rsidRPr="00550D72">
        <w:t xml:space="preserve"> </w:t>
      </w:r>
      <w:proofErr w:type="spellStart"/>
      <w:r w:rsidR="00F728FE" w:rsidRPr="00550D72">
        <w:t>nationales</w:t>
      </w:r>
      <w:proofErr w:type="spellEnd"/>
      <w:r w:rsidR="00F728FE" w:rsidRPr="00550D72">
        <w:t xml:space="preserve">, </w:t>
      </w:r>
      <w:proofErr w:type="spellStart"/>
      <w:r w:rsidR="00F728FE" w:rsidRPr="00550D72">
        <w:t>une</w:t>
      </w:r>
      <w:proofErr w:type="spellEnd"/>
      <w:r w:rsidR="00F728FE" w:rsidRPr="00550D72">
        <w:t xml:space="preserve"> </w:t>
      </w:r>
      <w:proofErr w:type="spellStart"/>
      <w:r w:rsidR="00F728FE" w:rsidRPr="00550D72">
        <w:t>étude</w:t>
      </w:r>
      <w:proofErr w:type="spellEnd"/>
      <w:r w:rsidR="00F728FE" w:rsidRPr="00550D72">
        <w:t xml:space="preserve"> de la </w:t>
      </w:r>
      <w:proofErr w:type="spellStart"/>
      <w:r w:rsidR="00F728FE" w:rsidRPr="00550D72">
        <w:t>biosphère</w:t>
      </w:r>
      <w:proofErr w:type="spellEnd"/>
      <w:r w:rsidR="00F728FE" w:rsidRPr="00550D72">
        <w:t xml:space="preserve"> et </w:t>
      </w:r>
      <w:proofErr w:type="spellStart"/>
      <w:r w:rsidR="00F728FE" w:rsidRPr="00550D72">
        <w:t>une</w:t>
      </w:r>
      <w:proofErr w:type="spellEnd"/>
      <w:r w:rsidR="00F728FE" w:rsidRPr="00550D72">
        <w:t xml:space="preserve"> </w:t>
      </w:r>
      <w:proofErr w:type="spellStart"/>
      <w:r w:rsidR="00F728FE" w:rsidRPr="00550D72">
        <w:t>étude</w:t>
      </w:r>
      <w:proofErr w:type="spellEnd"/>
      <w:r w:rsidR="00F728FE" w:rsidRPr="00550D72">
        <w:t xml:space="preserve"> sur les industries </w:t>
      </w:r>
      <w:proofErr w:type="spellStart"/>
      <w:r w:rsidR="00F728FE" w:rsidRPr="00550D72">
        <w:t>culturelles</w:t>
      </w:r>
      <w:proofErr w:type="spellEnd"/>
      <w:r w:rsidR="00F728FE" w:rsidRPr="00550D72">
        <w:t xml:space="preserve"> </w:t>
      </w:r>
      <w:proofErr w:type="spellStart"/>
      <w:r w:rsidR="00F728FE" w:rsidRPr="00550D72">
        <w:t>en</w:t>
      </w:r>
      <w:proofErr w:type="spellEnd"/>
      <w:r w:rsidR="00F728FE" w:rsidRPr="00550D72">
        <w:t xml:space="preserve"> </w:t>
      </w:r>
      <w:proofErr w:type="spellStart"/>
      <w:r w:rsidR="00F728FE" w:rsidRPr="00550D72">
        <w:t>Ouganda</w:t>
      </w:r>
      <w:proofErr w:type="spellEnd"/>
      <w:r w:rsidR="00561851" w:rsidRPr="00550D72">
        <w:t xml:space="preserve"> </w:t>
      </w:r>
      <w:r w:rsidR="00F728FE" w:rsidRPr="00550D72">
        <w:t xml:space="preserve">qui </w:t>
      </w:r>
      <w:proofErr w:type="spellStart"/>
      <w:r w:rsidR="00F728FE" w:rsidRPr="00550D72">
        <w:t>ont</w:t>
      </w:r>
      <w:proofErr w:type="spellEnd"/>
      <w:r w:rsidR="00F728FE" w:rsidRPr="00550D72">
        <w:t xml:space="preserve">, pour </w:t>
      </w:r>
      <w:proofErr w:type="spellStart"/>
      <w:r w:rsidR="00F728FE" w:rsidRPr="00550D72">
        <w:t>certaines</w:t>
      </w:r>
      <w:proofErr w:type="spellEnd"/>
      <w:r w:rsidR="00F728FE" w:rsidRPr="00550D72">
        <w:t xml:space="preserve">, </w:t>
      </w:r>
      <w:proofErr w:type="spellStart"/>
      <w:r w:rsidR="002021C0" w:rsidRPr="00550D72">
        <w:t>inspiré</w:t>
      </w:r>
      <w:proofErr w:type="spellEnd"/>
      <w:r w:rsidR="002021C0" w:rsidRPr="00550D72">
        <w:t xml:space="preserve"> les </w:t>
      </w:r>
      <w:proofErr w:type="spellStart"/>
      <w:r w:rsidR="002021C0" w:rsidRPr="00550D72">
        <w:t>politiques</w:t>
      </w:r>
      <w:proofErr w:type="spellEnd"/>
      <w:r w:rsidR="002021C0" w:rsidRPr="00550D72">
        <w:t xml:space="preserve"> </w:t>
      </w:r>
      <w:proofErr w:type="spellStart"/>
      <w:r w:rsidR="002021C0" w:rsidRPr="00550D72">
        <w:t>nationale</w:t>
      </w:r>
      <w:r w:rsidR="00561851" w:rsidRPr="00550D72">
        <w:t>s</w:t>
      </w:r>
      <w:proofErr w:type="spellEnd"/>
      <w:r w:rsidR="00561851" w:rsidRPr="00550D72">
        <w:t>.</w:t>
      </w:r>
      <w:r w:rsidR="007A3DAD" w:rsidRPr="00550D72">
        <w:t xml:space="preserve"> </w:t>
      </w:r>
      <w:r w:rsidR="002021C0" w:rsidRPr="00550D72">
        <w:t xml:space="preserve">La </w:t>
      </w:r>
      <w:proofErr w:type="spellStart"/>
      <w:r w:rsidR="002021C0" w:rsidRPr="00550D72">
        <w:t>fondation</w:t>
      </w:r>
      <w:proofErr w:type="spellEnd"/>
      <w:r w:rsidR="002021C0" w:rsidRPr="00550D72">
        <w:t xml:space="preserve"> a </w:t>
      </w:r>
      <w:proofErr w:type="spellStart"/>
      <w:r w:rsidR="002021C0" w:rsidRPr="00550D72">
        <w:t>également</w:t>
      </w:r>
      <w:proofErr w:type="spellEnd"/>
      <w:r w:rsidR="002021C0" w:rsidRPr="00550D72">
        <w:t xml:space="preserve"> </w:t>
      </w:r>
      <w:proofErr w:type="spellStart"/>
      <w:r w:rsidR="002021C0" w:rsidRPr="00550D72">
        <w:t>cont</w:t>
      </w:r>
      <w:r w:rsidR="004445C9" w:rsidRPr="00550D72">
        <w:t>ribué</w:t>
      </w:r>
      <w:proofErr w:type="spellEnd"/>
      <w:r w:rsidR="004445C9" w:rsidRPr="00550D72">
        <w:t xml:space="preserve"> au </w:t>
      </w:r>
      <w:proofErr w:type="spellStart"/>
      <w:r w:rsidR="004445C9" w:rsidRPr="00550D72">
        <w:t>groupe</w:t>
      </w:r>
      <w:proofErr w:type="spellEnd"/>
      <w:r w:rsidR="004445C9" w:rsidRPr="00550D72">
        <w:t xml:space="preserve"> de travail </w:t>
      </w:r>
      <w:r w:rsidR="00043AF7" w:rsidRPr="00550D72">
        <w:t xml:space="preserve">chargé des aspects </w:t>
      </w:r>
      <w:proofErr w:type="spellStart"/>
      <w:r w:rsidR="00043AF7" w:rsidRPr="00550D72">
        <w:t>culturels</w:t>
      </w:r>
      <w:proofErr w:type="spellEnd"/>
      <w:r w:rsidR="00043AF7" w:rsidRPr="00550D72">
        <w:t xml:space="preserve"> du</w:t>
      </w:r>
      <w:r w:rsidR="004445C9" w:rsidRPr="00550D72">
        <w:t xml:space="preserve"> </w:t>
      </w:r>
      <w:proofErr w:type="spellStart"/>
      <w:r w:rsidR="004445C9" w:rsidRPr="00550D72">
        <w:t>Pacte</w:t>
      </w:r>
      <w:proofErr w:type="spellEnd"/>
      <w:r w:rsidR="004445C9" w:rsidRPr="00550D72">
        <w:t xml:space="preserve"> </w:t>
      </w:r>
      <w:r w:rsidR="00AE41BB" w:rsidRPr="00550D72">
        <w:t xml:space="preserve">international </w:t>
      </w:r>
      <w:proofErr w:type="spellStart"/>
      <w:r w:rsidR="00AE41BB" w:rsidRPr="00550D72">
        <w:t>relatif</w:t>
      </w:r>
      <w:proofErr w:type="spellEnd"/>
      <w:r w:rsidR="00AE41BB" w:rsidRPr="00550D72">
        <w:t xml:space="preserve"> aux droits </w:t>
      </w:r>
      <w:proofErr w:type="spellStart"/>
      <w:r w:rsidR="00AE41BB" w:rsidRPr="00550D72">
        <w:t>économiques</w:t>
      </w:r>
      <w:proofErr w:type="spellEnd"/>
      <w:r w:rsidR="00AE41BB" w:rsidRPr="00550D72">
        <w:t xml:space="preserve">, </w:t>
      </w:r>
      <w:proofErr w:type="spellStart"/>
      <w:r w:rsidR="00AE41BB" w:rsidRPr="00550D72">
        <w:t>sociaux</w:t>
      </w:r>
      <w:proofErr w:type="spellEnd"/>
      <w:r w:rsidR="00AE41BB" w:rsidRPr="00550D72">
        <w:t xml:space="preserve"> et </w:t>
      </w:r>
      <w:proofErr w:type="spellStart"/>
      <w:r w:rsidR="00AE41BB" w:rsidRPr="00550D72">
        <w:t>culturels</w:t>
      </w:r>
      <w:proofErr w:type="spellEnd"/>
      <w:r w:rsidR="00AE41BB" w:rsidRPr="00550D72">
        <w:t xml:space="preserve"> </w:t>
      </w:r>
      <w:r w:rsidR="004445C9" w:rsidRPr="00550D72">
        <w:t>de 197</w:t>
      </w:r>
      <w:r w:rsidR="00311DBD" w:rsidRPr="00550D72">
        <w:t>6</w:t>
      </w:r>
      <w:r w:rsidR="004876C3" w:rsidRPr="00550D72">
        <w:t xml:space="preserve"> </w:t>
      </w:r>
      <w:r w:rsidR="00AE41BB" w:rsidRPr="00550D72">
        <w:t xml:space="preserve">et à la Commission des droits de </w:t>
      </w:r>
      <w:proofErr w:type="spellStart"/>
      <w:r w:rsidR="00AE41BB" w:rsidRPr="00550D72">
        <w:t>l’homme</w:t>
      </w:r>
      <w:proofErr w:type="spellEnd"/>
      <w:r w:rsidR="008A7997" w:rsidRPr="00550D72">
        <w:t>.</w:t>
      </w:r>
    </w:p>
    <w:p w:rsidR="0026665A" w:rsidRPr="00550D72" w:rsidRDefault="00CF0358" w:rsidP="00550D72">
      <w:pPr>
        <w:pStyle w:val="Heading4"/>
        <w:keepLines w:val="0"/>
        <w:widowControl w:val="0"/>
        <w:tabs>
          <w:tab w:val="clear" w:pos="567"/>
        </w:tabs>
        <w:spacing w:before="480" w:after="240" w:line="300" w:lineRule="exact"/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</w:pPr>
      <w:r w:rsidRPr="00550D72"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S</w:t>
      </w:r>
      <w:r w:rsidR="00207001" w:rsidRPr="00550D72"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outenir la participation des communautés à l’élaboration de la politique</w:t>
      </w:r>
    </w:p>
    <w:p w:rsidR="00BB7D0E" w:rsidRPr="00550D72" w:rsidRDefault="0011266E" w:rsidP="00550D72">
      <w:pPr>
        <w:pStyle w:val="Texte1"/>
      </w:pPr>
      <w:r w:rsidRPr="00550D72">
        <w:t xml:space="preserve">Des </w:t>
      </w:r>
      <w:proofErr w:type="spellStart"/>
      <w:r w:rsidRPr="00550D72">
        <w:t>représentants</w:t>
      </w:r>
      <w:proofErr w:type="spellEnd"/>
      <w:r w:rsidRPr="00550D72">
        <w:t xml:space="preserve"> des </w:t>
      </w:r>
      <w:proofErr w:type="spellStart"/>
      <w:r w:rsidRPr="00550D72">
        <w:t>communautés</w:t>
      </w:r>
      <w:proofErr w:type="spellEnd"/>
      <w:r w:rsidRPr="00550D72">
        <w:t xml:space="preserve">, </w:t>
      </w:r>
      <w:r w:rsidR="00547D87" w:rsidRPr="00550D72">
        <w:t xml:space="preserve">au </w:t>
      </w:r>
      <w:proofErr w:type="spellStart"/>
      <w:r w:rsidR="00547D87" w:rsidRPr="00550D72">
        <w:t>même</w:t>
      </w:r>
      <w:proofErr w:type="spellEnd"/>
      <w:r w:rsidR="00547D87" w:rsidRPr="00550D72">
        <w:t xml:space="preserve"> titre que</w:t>
      </w:r>
      <w:r w:rsidRPr="00550D72">
        <w:t xml:space="preserve"> le personnel </w:t>
      </w:r>
      <w:proofErr w:type="spellStart"/>
      <w:r w:rsidRPr="00550D72">
        <w:t>d’organisations</w:t>
      </w:r>
      <w:proofErr w:type="spellEnd"/>
      <w:r w:rsidRPr="00550D72">
        <w:t xml:space="preserve"> de la </w:t>
      </w:r>
      <w:proofErr w:type="spellStart"/>
      <w:r w:rsidRPr="00550D72">
        <w:t>société</w:t>
      </w:r>
      <w:proofErr w:type="spellEnd"/>
      <w:r w:rsidRPr="00550D72">
        <w:t xml:space="preserve"> </w:t>
      </w:r>
      <w:proofErr w:type="spellStart"/>
      <w:r w:rsidRPr="00550D72">
        <w:t>civile</w:t>
      </w:r>
      <w:proofErr w:type="spellEnd"/>
      <w:r w:rsidRPr="00550D72">
        <w:t xml:space="preserve">, </w:t>
      </w:r>
      <w:proofErr w:type="spellStart"/>
      <w:r w:rsidRPr="00550D72">
        <w:t>participent</w:t>
      </w:r>
      <w:proofErr w:type="spellEnd"/>
      <w:r w:rsidRPr="00550D72">
        <w:t xml:space="preserve"> aux </w:t>
      </w:r>
      <w:proofErr w:type="spellStart"/>
      <w:r w:rsidRPr="00550D72">
        <w:t>processus</w:t>
      </w:r>
      <w:proofErr w:type="spellEnd"/>
      <w:r w:rsidRPr="00550D72">
        <w:t xml:space="preserve"> </w:t>
      </w:r>
      <w:proofErr w:type="spellStart"/>
      <w:r w:rsidRPr="00550D72">
        <w:t>politiques</w:t>
      </w:r>
      <w:proofErr w:type="spellEnd"/>
      <w:r w:rsidRPr="00550D72">
        <w:t xml:space="preserve"> </w:t>
      </w:r>
      <w:r w:rsidR="000E55FA" w:rsidRPr="00550D72">
        <w:t>sur</w:t>
      </w:r>
      <w:r w:rsidRPr="00550D72">
        <w:t xml:space="preserve"> </w:t>
      </w:r>
      <w:proofErr w:type="spellStart"/>
      <w:r w:rsidRPr="00550D72">
        <w:t>l’invitation</w:t>
      </w:r>
      <w:proofErr w:type="spellEnd"/>
      <w:r w:rsidR="00CD4173" w:rsidRPr="00550D72">
        <w:t xml:space="preserve"> </w:t>
      </w:r>
      <w:r w:rsidRPr="00550D72">
        <w:t xml:space="preserve">de </w:t>
      </w:r>
      <w:proofErr w:type="spellStart"/>
      <w:r w:rsidRPr="00550D72">
        <w:t>l’</w:t>
      </w:r>
      <w:r w:rsidR="006A7399" w:rsidRPr="00550D72">
        <w:t>État</w:t>
      </w:r>
      <w:proofErr w:type="spellEnd"/>
      <w:r w:rsidR="00C26950" w:rsidRPr="00550D72">
        <w:t xml:space="preserve">. </w:t>
      </w:r>
      <w:proofErr w:type="spellStart"/>
      <w:r w:rsidR="00E03E1F" w:rsidRPr="00550D72">
        <w:t>En</w:t>
      </w:r>
      <w:proofErr w:type="spellEnd"/>
      <w:r w:rsidR="00E03E1F" w:rsidRPr="00550D72">
        <w:t xml:space="preserve"> raison </w:t>
      </w:r>
      <w:r w:rsidR="00C36386" w:rsidRPr="00550D72">
        <w:t>des</w:t>
      </w:r>
      <w:r w:rsidR="00E03E1F" w:rsidRPr="00550D72">
        <w:t xml:space="preserve"> courts</w:t>
      </w:r>
      <w:r w:rsidR="00C36386" w:rsidRPr="00550D72">
        <w:t xml:space="preserve"> </w:t>
      </w:r>
      <w:proofErr w:type="spellStart"/>
      <w:r w:rsidR="00C36386" w:rsidRPr="00550D72">
        <w:t>délais</w:t>
      </w:r>
      <w:proofErr w:type="spellEnd"/>
      <w:r w:rsidR="00C36386" w:rsidRPr="00550D72">
        <w:t xml:space="preserve"> de convocation et du </w:t>
      </w:r>
      <w:proofErr w:type="spellStart"/>
      <w:r w:rsidR="00C36386" w:rsidRPr="00550D72">
        <w:t>manque</w:t>
      </w:r>
      <w:proofErr w:type="spellEnd"/>
      <w:r w:rsidR="00C36386" w:rsidRPr="00550D72">
        <w:t xml:space="preserve"> </w:t>
      </w:r>
      <w:proofErr w:type="spellStart"/>
      <w:r w:rsidR="00C36386" w:rsidRPr="00550D72">
        <w:t>d’informations</w:t>
      </w:r>
      <w:proofErr w:type="spellEnd"/>
      <w:r w:rsidR="00C36386" w:rsidRPr="00550D72">
        <w:t xml:space="preserve">, les </w:t>
      </w:r>
      <w:proofErr w:type="spellStart"/>
      <w:r w:rsidR="00C36386" w:rsidRPr="00550D72">
        <w:t>représentants</w:t>
      </w:r>
      <w:proofErr w:type="spellEnd"/>
      <w:r w:rsidR="00C36386" w:rsidRPr="00550D72">
        <w:t xml:space="preserve"> des </w:t>
      </w:r>
      <w:proofErr w:type="spellStart"/>
      <w:r w:rsidR="00C36386" w:rsidRPr="00550D72">
        <w:t>communautés</w:t>
      </w:r>
      <w:proofErr w:type="spellEnd"/>
      <w:r w:rsidR="008A47FC" w:rsidRPr="00550D72">
        <w:t xml:space="preserve"> </w:t>
      </w:r>
      <w:r w:rsidR="00E03E1F" w:rsidRPr="00550D72">
        <w:t xml:space="preserve">ne </w:t>
      </w:r>
      <w:proofErr w:type="spellStart"/>
      <w:r w:rsidR="008A47FC" w:rsidRPr="00550D72">
        <w:t>sont</w:t>
      </w:r>
      <w:proofErr w:type="spellEnd"/>
      <w:r w:rsidR="008A47FC" w:rsidRPr="00550D72">
        <w:t xml:space="preserve"> </w:t>
      </w:r>
      <w:proofErr w:type="spellStart"/>
      <w:r w:rsidR="008A47FC" w:rsidRPr="00550D72">
        <w:t>souvent</w:t>
      </w:r>
      <w:proofErr w:type="spellEnd"/>
      <w:r w:rsidR="008A47FC" w:rsidRPr="00550D72">
        <w:t xml:space="preserve"> </w:t>
      </w:r>
      <w:r w:rsidR="00E03E1F" w:rsidRPr="00550D72">
        <w:t xml:space="preserve">pas </w:t>
      </w:r>
      <w:proofErr w:type="spellStart"/>
      <w:r w:rsidR="00E03E1F" w:rsidRPr="00550D72">
        <w:t>suffisamment</w:t>
      </w:r>
      <w:proofErr w:type="spellEnd"/>
      <w:r w:rsidR="008A47FC" w:rsidRPr="00550D72">
        <w:t xml:space="preserve"> </w:t>
      </w:r>
      <w:proofErr w:type="spellStart"/>
      <w:r w:rsidR="008A47FC" w:rsidRPr="00550D72">
        <w:t>préparés</w:t>
      </w:r>
      <w:proofErr w:type="spellEnd"/>
      <w:r w:rsidR="008A47FC" w:rsidRPr="00550D72">
        <w:t xml:space="preserve"> pour </w:t>
      </w:r>
      <w:proofErr w:type="spellStart"/>
      <w:r w:rsidR="008A47FC" w:rsidRPr="00550D72">
        <w:t>pouvoir</w:t>
      </w:r>
      <w:proofErr w:type="spellEnd"/>
      <w:r w:rsidR="008A47FC" w:rsidRPr="00550D72">
        <w:t xml:space="preserve"> </w:t>
      </w:r>
      <w:proofErr w:type="spellStart"/>
      <w:r w:rsidR="008A47FC" w:rsidRPr="00550D72">
        <w:t>profiter</w:t>
      </w:r>
      <w:proofErr w:type="spellEnd"/>
      <w:r w:rsidR="008A47FC" w:rsidRPr="00550D72">
        <w:t xml:space="preserve"> </w:t>
      </w:r>
      <w:proofErr w:type="spellStart"/>
      <w:r w:rsidR="008A47FC" w:rsidRPr="00550D72">
        <w:t>pleinement</w:t>
      </w:r>
      <w:proofErr w:type="spellEnd"/>
      <w:r w:rsidR="008A47FC" w:rsidRPr="00550D72">
        <w:t xml:space="preserve"> de </w:t>
      </w:r>
      <w:proofErr w:type="spellStart"/>
      <w:r w:rsidR="008A47FC" w:rsidRPr="00550D72">
        <w:t>ces</w:t>
      </w:r>
      <w:proofErr w:type="spellEnd"/>
      <w:r w:rsidR="008A47FC" w:rsidRPr="00550D72">
        <w:t xml:space="preserve"> occasions pour </w:t>
      </w:r>
      <w:r w:rsidR="00547D87" w:rsidRPr="00550D72">
        <w:t xml:space="preserve">faire </w:t>
      </w:r>
      <w:proofErr w:type="spellStart"/>
      <w:r w:rsidR="00547D87" w:rsidRPr="00550D72">
        <w:t>prendre</w:t>
      </w:r>
      <w:proofErr w:type="spellEnd"/>
      <w:r w:rsidR="00547D87" w:rsidRPr="00550D72">
        <w:t xml:space="preserve"> </w:t>
      </w:r>
      <w:proofErr w:type="spellStart"/>
      <w:r w:rsidR="00547D87" w:rsidRPr="00550D72">
        <w:t>en</w:t>
      </w:r>
      <w:proofErr w:type="spellEnd"/>
      <w:r w:rsidR="00547D87" w:rsidRPr="00550D72">
        <w:t xml:space="preserve"> </w:t>
      </w:r>
      <w:proofErr w:type="spellStart"/>
      <w:r w:rsidR="00547D87" w:rsidRPr="00550D72">
        <w:t>compte</w:t>
      </w:r>
      <w:proofErr w:type="spellEnd"/>
      <w:r w:rsidR="00547D87" w:rsidRPr="00550D72">
        <w:t xml:space="preserve"> </w:t>
      </w:r>
      <w:proofErr w:type="spellStart"/>
      <w:r w:rsidR="008A47FC" w:rsidRPr="00550D72">
        <w:t>leurs</w:t>
      </w:r>
      <w:proofErr w:type="spellEnd"/>
      <w:r w:rsidR="008A47FC" w:rsidRPr="00550D72">
        <w:t xml:space="preserve"> </w:t>
      </w:r>
      <w:proofErr w:type="spellStart"/>
      <w:r w:rsidR="008A47FC" w:rsidRPr="00550D72">
        <w:t>préoccupations</w:t>
      </w:r>
      <w:proofErr w:type="spellEnd"/>
      <w:r w:rsidR="00E03E1F" w:rsidRPr="00550D72">
        <w:t xml:space="preserve"> de </w:t>
      </w:r>
      <w:proofErr w:type="spellStart"/>
      <w:r w:rsidR="00E03E1F" w:rsidRPr="00550D72">
        <w:t>manière</w:t>
      </w:r>
      <w:proofErr w:type="spellEnd"/>
      <w:r w:rsidR="00E03E1F" w:rsidRPr="00550D72">
        <w:t xml:space="preserve"> </w:t>
      </w:r>
      <w:proofErr w:type="spellStart"/>
      <w:r w:rsidR="00E03E1F" w:rsidRPr="00550D72">
        <w:t>générale</w:t>
      </w:r>
      <w:proofErr w:type="spellEnd"/>
      <w:r w:rsidR="002A64ED" w:rsidRPr="00550D72">
        <w:t>.</w:t>
      </w:r>
    </w:p>
    <w:p w:rsidR="004003BA" w:rsidRPr="00550D72" w:rsidRDefault="008A47FC" w:rsidP="00550D72">
      <w:pPr>
        <w:pStyle w:val="Texte1"/>
      </w:pPr>
      <w:r w:rsidRPr="00550D72">
        <w:t xml:space="preserve">La </w:t>
      </w:r>
      <w:r w:rsidR="002A64ED" w:rsidRPr="00550D72">
        <w:t xml:space="preserve">CCFU </w:t>
      </w:r>
      <w:proofErr w:type="spellStart"/>
      <w:r w:rsidR="002A64ED" w:rsidRPr="00550D72">
        <w:t>reco</w:t>
      </w:r>
      <w:r w:rsidRPr="00550D72">
        <w:t>n</w:t>
      </w:r>
      <w:r w:rsidR="002A64ED" w:rsidRPr="00550D72">
        <w:t>n</w:t>
      </w:r>
      <w:r w:rsidRPr="00550D72">
        <w:t>aît</w:t>
      </w:r>
      <w:proofErr w:type="spellEnd"/>
      <w:r w:rsidRPr="00550D72">
        <w:t xml:space="preserve"> le </w:t>
      </w:r>
      <w:proofErr w:type="spellStart"/>
      <w:r w:rsidRPr="00550D72">
        <w:t>rôle</w:t>
      </w:r>
      <w:proofErr w:type="spellEnd"/>
      <w:r w:rsidRPr="00550D72">
        <w:t xml:space="preserve"> central des </w:t>
      </w:r>
      <w:proofErr w:type="spellStart"/>
      <w:r w:rsidRPr="00550D72">
        <w:t>communautés</w:t>
      </w:r>
      <w:proofErr w:type="spellEnd"/>
      <w:r w:rsidRPr="00550D72">
        <w:t xml:space="preserve"> </w:t>
      </w:r>
      <w:proofErr w:type="spellStart"/>
      <w:r w:rsidR="00762C71" w:rsidRPr="00550D72">
        <w:t>en</w:t>
      </w:r>
      <w:proofErr w:type="spellEnd"/>
      <w:r w:rsidR="00762C71" w:rsidRPr="00550D72">
        <w:t xml:space="preserve"> </w:t>
      </w:r>
      <w:proofErr w:type="spellStart"/>
      <w:r w:rsidR="00762C71" w:rsidRPr="00550D72">
        <w:t>matière</w:t>
      </w:r>
      <w:proofErr w:type="spellEnd"/>
      <w:r w:rsidRPr="00550D72">
        <w:t xml:space="preserve"> de </w:t>
      </w:r>
      <w:proofErr w:type="spellStart"/>
      <w:r w:rsidRPr="00550D72">
        <w:t>patrimoine</w:t>
      </w:r>
      <w:proofErr w:type="spellEnd"/>
      <w:r w:rsidRPr="00550D72">
        <w:t xml:space="preserve"> </w:t>
      </w:r>
      <w:proofErr w:type="spellStart"/>
      <w:r w:rsidRPr="00550D72">
        <w:t>culturel</w:t>
      </w:r>
      <w:proofErr w:type="spellEnd"/>
      <w:r w:rsidRPr="00550D72">
        <w:t xml:space="preserve"> et </w:t>
      </w:r>
      <w:proofErr w:type="spellStart"/>
      <w:r w:rsidRPr="00550D72">
        <w:t>en</w:t>
      </w:r>
      <w:proofErr w:type="spellEnd"/>
      <w:r w:rsidRPr="00550D72">
        <w:t xml:space="preserve"> </w:t>
      </w:r>
      <w:proofErr w:type="spellStart"/>
      <w:r w:rsidRPr="00550D72">
        <w:t>tant</w:t>
      </w:r>
      <w:proofErr w:type="spellEnd"/>
      <w:r w:rsidRPr="00550D72">
        <w:t xml:space="preserve"> que </w:t>
      </w:r>
      <w:proofErr w:type="spellStart"/>
      <w:r w:rsidRPr="00550D72">
        <w:t>gar</w:t>
      </w:r>
      <w:r w:rsidR="00762C71" w:rsidRPr="00550D72">
        <w:t>antes</w:t>
      </w:r>
      <w:proofErr w:type="spellEnd"/>
      <w:r w:rsidRPr="00550D72">
        <w:t xml:space="preserve"> des</w:t>
      </w:r>
      <w:r w:rsidR="00547D87" w:rsidRPr="00550D72">
        <w:t xml:space="preserve"> </w:t>
      </w:r>
      <w:proofErr w:type="spellStart"/>
      <w:r w:rsidRPr="00550D72">
        <w:t>ressources</w:t>
      </w:r>
      <w:proofErr w:type="spellEnd"/>
      <w:r w:rsidRPr="00550D72">
        <w:t xml:space="preserve"> du </w:t>
      </w:r>
      <w:proofErr w:type="spellStart"/>
      <w:r w:rsidRPr="00550D72">
        <w:t>patrimoine</w:t>
      </w:r>
      <w:proofErr w:type="spellEnd"/>
      <w:r w:rsidRPr="00550D72">
        <w:t xml:space="preserve">. La </w:t>
      </w:r>
      <w:proofErr w:type="spellStart"/>
      <w:r w:rsidRPr="00550D72">
        <w:t>f</w:t>
      </w:r>
      <w:r w:rsidR="00CF0358" w:rsidRPr="00550D72">
        <w:t>ondation</w:t>
      </w:r>
      <w:proofErr w:type="spellEnd"/>
      <w:r w:rsidR="00CF0358" w:rsidRPr="00550D72">
        <w:t xml:space="preserve"> </w:t>
      </w:r>
      <w:proofErr w:type="spellStart"/>
      <w:r w:rsidR="00B329DA" w:rsidRPr="00550D72">
        <w:t>s’est</w:t>
      </w:r>
      <w:proofErr w:type="spellEnd"/>
      <w:r w:rsidR="00B329DA" w:rsidRPr="00550D72">
        <w:t xml:space="preserve"> </w:t>
      </w:r>
      <w:proofErr w:type="spellStart"/>
      <w:r w:rsidR="00B329DA" w:rsidRPr="00550D72">
        <w:t>ainsi</w:t>
      </w:r>
      <w:proofErr w:type="spellEnd"/>
      <w:r w:rsidR="00B329DA" w:rsidRPr="00550D72">
        <w:t xml:space="preserve"> </w:t>
      </w:r>
      <w:proofErr w:type="spellStart"/>
      <w:r w:rsidR="00B329DA" w:rsidRPr="00550D72">
        <w:t>engagée</w:t>
      </w:r>
      <w:proofErr w:type="spellEnd"/>
      <w:r w:rsidR="00B329DA" w:rsidRPr="00550D72">
        <w:t xml:space="preserve"> </w:t>
      </w:r>
      <w:proofErr w:type="spellStart"/>
      <w:r w:rsidR="00B329DA" w:rsidRPr="00550D72">
        <w:t>dans</w:t>
      </w:r>
      <w:proofErr w:type="spellEnd"/>
      <w:r w:rsidR="00B329DA" w:rsidRPr="00550D72">
        <w:t xml:space="preserve"> des </w:t>
      </w:r>
      <w:proofErr w:type="spellStart"/>
      <w:r w:rsidR="00B329DA" w:rsidRPr="00550D72">
        <w:t>processus</w:t>
      </w:r>
      <w:proofErr w:type="spellEnd"/>
      <w:r w:rsidR="00B329DA" w:rsidRPr="00550D72">
        <w:t xml:space="preserve"> de </w:t>
      </w:r>
      <w:proofErr w:type="spellStart"/>
      <w:r w:rsidR="00B329DA" w:rsidRPr="00550D72">
        <w:t>développement</w:t>
      </w:r>
      <w:proofErr w:type="spellEnd"/>
      <w:r w:rsidR="00B329DA" w:rsidRPr="00550D72">
        <w:t xml:space="preserve"> qui </w:t>
      </w:r>
      <w:proofErr w:type="spellStart"/>
      <w:r w:rsidR="00B329DA" w:rsidRPr="00550D72">
        <w:t>renforce</w:t>
      </w:r>
      <w:r w:rsidR="00547D87" w:rsidRPr="00550D72">
        <w:t>nt</w:t>
      </w:r>
      <w:proofErr w:type="spellEnd"/>
      <w:r w:rsidR="00B329DA" w:rsidRPr="00550D72">
        <w:t xml:space="preserve"> la </w:t>
      </w:r>
      <w:proofErr w:type="spellStart"/>
      <w:r w:rsidR="00B329DA" w:rsidRPr="00550D72">
        <w:t>capacité</w:t>
      </w:r>
      <w:proofErr w:type="spellEnd"/>
      <w:r w:rsidR="00B329DA" w:rsidRPr="00550D72">
        <w:t xml:space="preserve"> des </w:t>
      </w:r>
      <w:proofErr w:type="spellStart"/>
      <w:r w:rsidR="00B329DA" w:rsidRPr="00550D72">
        <w:t>membres</w:t>
      </w:r>
      <w:proofErr w:type="spellEnd"/>
      <w:r w:rsidR="00B329DA" w:rsidRPr="00550D72">
        <w:t xml:space="preserve"> des </w:t>
      </w:r>
      <w:proofErr w:type="spellStart"/>
      <w:r w:rsidR="00B329DA" w:rsidRPr="00550D72">
        <w:t>communautés</w:t>
      </w:r>
      <w:proofErr w:type="spellEnd"/>
      <w:r w:rsidR="00B329DA" w:rsidRPr="00550D72">
        <w:t xml:space="preserve"> </w:t>
      </w:r>
      <w:r w:rsidR="00B024B2" w:rsidRPr="00550D72">
        <w:t xml:space="preserve">à </w:t>
      </w:r>
      <w:proofErr w:type="spellStart"/>
      <w:r w:rsidR="00B329DA" w:rsidRPr="00550D72">
        <w:t>s’investir</w:t>
      </w:r>
      <w:proofErr w:type="spellEnd"/>
      <w:r w:rsidR="00B329DA" w:rsidRPr="00550D72">
        <w:t xml:space="preserve"> </w:t>
      </w:r>
      <w:proofErr w:type="spellStart"/>
      <w:r w:rsidR="00B329DA" w:rsidRPr="00550D72">
        <w:t>efficacement</w:t>
      </w:r>
      <w:proofErr w:type="spellEnd"/>
      <w:r w:rsidR="00B329DA" w:rsidRPr="00550D72">
        <w:t xml:space="preserve"> </w:t>
      </w:r>
      <w:proofErr w:type="spellStart"/>
      <w:r w:rsidR="00B329DA" w:rsidRPr="00550D72">
        <w:t>dans</w:t>
      </w:r>
      <w:proofErr w:type="spellEnd"/>
      <w:r w:rsidR="00B329DA" w:rsidRPr="00550D72">
        <w:t xml:space="preserve"> un travail </w:t>
      </w:r>
      <w:proofErr w:type="spellStart"/>
      <w:r w:rsidR="00B329DA" w:rsidRPr="00550D72">
        <w:t>politique</w:t>
      </w:r>
      <w:proofErr w:type="spellEnd"/>
      <w:r w:rsidR="002A64ED" w:rsidRPr="00550D72">
        <w:t xml:space="preserve">. </w:t>
      </w:r>
      <w:proofErr w:type="spellStart"/>
      <w:r w:rsidR="00C32ADF" w:rsidRPr="00550D72">
        <w:t>En</w:t>
      </w:r>
      <w:proofErr w:type="spellEnd"/>
      <w:r w:rsidR="00C32ADF" w:rsidRPr="00550D72">
        <w:t xml:space="preserve"> </w:t>
      </w:r>
      <w:proofErr w:type="spellStart"/>
      <w:r w:rsidR="00C32ADF" w:rsidRPr="00550D72">
        <w:t>travaillant</w:t>
      </w:r>
      <w:proofErr w:type="spellEnd"/>
      <w:r w:rsidR="00C32ADF" w:rsidRPr="00550D72">
        <w:t xml:space="preserve"> avec cinq </w:t>
      </w:r>
      <w:proofErr w:type="spellStart"/>
      <w:r w:rsidR="00C32ADF" w:rsidRPr="00550D72">
        <w:t>minorités</w:t>
      </w:r>
      <w:proofErr w:type="spellEnd"/>
      <w:r w:rsidR="00C32ADF" w:rsidRPr="00550D72">
        <w:t xml:space="preserve"> </w:t>
      </w:r>
      <w:proofErr w:type="spellStart"/>
      <w:r w:rsidR="00C32ADF" w:rsidRPr="00550D72">
        <w:t>ethniques</w:t>
      </w:r>
      <w:proofErr w:type="spellEnd"/>
      <w:r w:rsidR="00C32ADF" w:rsidRPr="00550D72">
        <w:t xml:space="preserve"> </w:t>
      </w:r>
      <w:r w:rsidR="00CF0358" w:rsidRPr="00550D72">
        <w:t>(</w:t>
      </w:r>
      <w:r w:rsidR="00C32ADF" w:rsidRPr="00550D72">
        <w:t>les</w:t>
      </w:r>
      <w:r w:rsidR="002A64ED" w:rsidRPr="00550D72">
        <w:t xml:space="preserve"> Benet, </w:t>
      </w:r>
      <w:r w:rsidR="00C32ADF" w:rsidRPr="00550D72">
        <w:t>les</w:t>
      </w:r>
      <w:r w:rsidR="002A64ED" w:rsidRPr="00550D72">
        <w:t xml:space="preserve"> </w:t>
      </w:r>
      <w:proofErr w:type="spellStart"/>
      <w:r w:rsidR="002A64ED" w:rsidRPr="00550D72">
        <w:t>Ik</w:t>
      </w:r>
      <w:proofErr w:type="spellEnd"/>
      <w:r w:rsidR="002A64ED" w:rsidRPr="00550D72">
        <w:t xml:space="preserve">, </w:t>
      </w:r>
      <w:r w:rsidR="00C32ADF" w:rsidRPr="00550D72">
        <w:t>les</w:t>
      </w:r>
      <w:r w:rsidR="002A64ED" w:rsidRPr="00550D72">
        <w:t xml:space="preserve"> </w:t>
      </w:r>
      <w:proofErr w:type="spellStart"/>
      <w:r w:rsidR="002A64ED" w:rsidRPr="00550D72">
        <w:t>Babwisi</w:t>
      </w:r>
      <w:proofErr w:type="spellEnd"/>
      <w:r w:rsidR="002A64ED" w:rsidRPr="00550D72">
        <w:t xml:space="preserve">, </w:t>
      </w:r>
      <w:r w:rsidR="00C32ADF" w:rsidRPr="00550D72">
        <w:t xml:space="preserve">les </w:t>
      </w:r>
      <w:proofErr w:type="spellStart"/>
      <w:r w:rsidR="002A64ED" w:rsidRPr="00550D72">
        <w:t>Bamba</w:t>
      </w:r>
      <w:proofErr w:type="spellEnd"/>
      <w:r w:rsidR="002A64ED" w:rsidRPr="00550D72">
        <w:t xml:space="preserve"> </w:t>
      </w:r>
      <w:r w:rsidR="00C32ADF" w:rsidRPr="00550D72">
        <w:t>et les</w:t>
      </w:r>
      <w:r w:rsidR="002A64ED" w:rsidRPr="00550D72">
        <w:t xml:space="preserve"> </w:t>
      </w:r>
      <w:proofErr w:type="spellStart"/>
      <w:r w:rsidR="002A64ED" w:rsidRPr="00550D72">
        <w:t>Bavanoma</w:t>
      </w:r>
      <w:proofErr w:type="spellEnd"/>
      <w:r w:rsidR="00CF0358" w:rsidRPr="00550D72">
        <w:t>)</w:t>
      </w:r>
      <w:r w:rsidR="002A64ED" w:rsidRPr="00550D72">
        <w:t xml:space="preserve">, </w:t>
      </w:r>
      <w:r w:rsidR="00C32ADF" w:rsidRPr="00550D72">
        <w:t xml:space="preserve">la </w:t>
      </w:r>
      <w:r w:rsidR="002A64ED" w:rsidRPr="00550D72">
        <w:t xml:space="preserve">CCFU </w:t>
      </w:r>
      <w:r w:rsidR="00C32ADF" w:rsidRPr="00550D72">
        <w:t xml:space="preserve">a par </w:t>
      </w:r>
      <w:proofErr w:type="spellStart"/>
      <w:r w:rsidR="00C32ADF" w:rsidRPr="00550D72">
        <w:t>exemple</w:t>
      </w:r>
      <w:proofErr w:type="spellEnd"/>
      <w:r w:rsidR="00C32ADF" w:rsidRPr="00550D72">
        <w:t xml:space="preserve"> </w:t>
      </w:r>
      <w:proofErr w:type="spellStart"/>
      <w:r w:rsidR="00C32ADF" w:rsidRPr="00550D72">
        <w:t>soutenu</w:t>
      </w:r>
      <w:proofErr w:type="spellEnd"/>
      <w:r w:rsidR="00C32ADF" w:rsidRPr="00550D72">
        <w:t xml:space="preserve"> des </w:t>
      </w:r>
      <w:proofErr w:type="spellStart"/>
      <w:r w:rsidR="00C32ADF" w:rsidRPr="00550D72">
        <w:t>événements</w:t>
      </w:r>
      <w:proofErr w:type="spellEnd"/>
      <w:r w:rsidR="00C32ADF" w:rsidRPr="00550D72">
        <w:t xml:space="preserve"> de </w:t>
      </w:r>
      <w:proofErr w:type="spellStart"/>
      <w:r w:rsidR="00C32ADF" w:rsidRPr="00550D72">
        <w:t>réflexion</w:t>
      </w:r>
      <w:proofErr w:type="spellEnd"/>
      <w:r w:rsidR="00C32ADF" w:rsidRPr="00550D72">
        <w:t xml:space="preserve"> sur </w:t>
      </w:r>
      <w:proofErr w:type="spellStart"/>
      <w:r w:rsidR="00C32ADF" w:rsidRPr="00550D72">
        <w:t>l’</w:t>
      </w:r>
      <w:r w:rsidR="00123BA7" w:rsidRPr="00550D72">
        <w:t>importance</w:t>
      </w:r>
      <w:proofErr w:type="spellEnd"/>
      <w:r w:rsidR="00C32ADF" w:rsidRPr="00550D72">
        <w:t xml:space="preserve"> de la </w:t>
      </w:r>
      <w:r w:rsidR="002A64ED" w:rsidRPr="00550D72">
        <w:t xml:space="preserve">culture </w:t>
      </w:r>
      <w:proofErr w:type="spellStart"/>
      <w:r w:rsidR="00C32ADF" w:rsidRPr="00550D72">
        <w:t>dans</w:t>
      </w:r>
      <w:proofErr w:type="spellEnd"/>
      <w:r w:rsidR="00C32ADF" w:rsidRPr="00550D72">
        <w:t xml:space="preserve"> le </w:t>
      </w:r>
      <w:proofErr w:type="spellStart"/>
      <w:r w:rsidR="00C32ADF" w:rsidRPr="00550D72">
        <w:t>développement</w:t>
      </w:r>
      <w:proofErr w:type="spellEnd"/>
      <w:r w:rsidR="004003BA" w:rsidRPr="00550D72">
        <w:t xml:space="preserve">. </w:t>
      </w:r>
      <w:r w:rsidR="00C32ADF" w:rsidRPr="00550D72">
        <w:t xml:space="preserve">Elle a </w:t>
      </w:r>
      <w:proofErr w:type="spellStart"/>
      <w:r w:rsidR="00C32ADF" w:rsidRPr="00550D72">
        <w:t>animé</w:t>
      </w:r>
      <w:proofErr w:type="spellEnd"/>
      <w:r w:rsidR="00C32ADF" w:rsidRPr="00550D72">
        <w:t xml:space="preserve"> des « ateliers </w:t>
      </w:r>
      <w:proofErr w:type="spellStart"/>
      <w:r w:rsidR="00C32ADF" w:rsidRPr="00550D72">
        <w:t>d’écriture</w:t>
      </w:r>
      <w:proofErr w:type="spellEnd"/>
      <w:r w:rsidR="00C32ADF" w:rsidRPr="00550D72">
        <w:t xml:space="preserve"> » </w:t>
      </w:r>
      <w:proofErr w:type="spellStart"/>
      <w:r w:rsidR="00092494" w:rsidRPr="00550D72">
        <w:t>destinés</w:t>
      </w:r>
      <w:proofErr w:type="spellEnd"/>
      <w:r w:rsidR="00092494" w:rsidRPr="00550D72">
        <w:t xml:space="preserve"> à</w:t>
      </w:r>
      <w:r w:rsidR="00C32ADF" w:rsidRPr="00550D72">
        <w:t xml:space="preserve"> </w:t>
      </w:r>
      <w:proofErr w:type="spellStart"/>
      <w:r w:rsidR="00C32ADF" w:rsidRPr="00550D72">
        <w:t>élaborer</w:t>
      </w:r>
      <w:proofErr w:type="spellEnd"/>
      <w:r w:rsidR="00C32ADF" w:rsidRPr="00550D72">
        <w:t xml:space="preserve"> des</w:t>
      </w:r>
      <w:r w:rsidR="001A0026" w:rsidRPr="00550D72">
        <w:t xml:space="preserve"> </w:t>
      </w:r>
      <w:proofErr w:type="spellStart"/>
      <w:r w:rsidR="001A0026" w:rsidRPr="00550D72">
        <w:t>politiques</w:t>
      </w:r>
      <w:proofErr w:type="spellEnd"/>
      <w:r w:rsidR="001A0026" w:rsidRPr="00550D72">
        <w:t xml:space="preserve"> </w:t>
      </w:r>
      <w:proofErr w:type="spellStart"/>
      <w:r w:rsidR="001A0026" w:rsidRPr="00550D72">
        <w:t>bien</w:t>
      </w:r>
      <w:proofErr w:type="spellEnd"/>
      <w:r w:rsidR="001A0026" w:rsidRPr="00550D72">
        <w:t xml:space="preserve"> </w:t>
      </w:r>
      <w:proofErr w:type="spellStart"/>
      <w:r w:rsidR="001A0026" w:rsidRPr="00550D72">
        <w:t>pensées</w:t>
      </w:r>
      <w:proofErr w:type="spellEnd"/>
      <w:r w:rsidR="00092494" w:rsidRPr="00550D72">
        <w:t>,</w:t>
      </w:r>
      <w:r w:rsidR="00344913" w:rsidRPr="00550D72">
        <w:t xml:space="preserve"> </w:t>
      </w:r>
      <w:proofErr w:type="spellStart"/>
      <w:r w:rsidR="00344913" w:rsidRPr="00550D72">
        <w:t>décrivant</w:t>
      </w:r>
      <w:proofErr w:type="spellEnd"/>
      <w:r w:rsidR="00344913" w:rsidRPr="00550D72">
        <w:t xml:space="preserve"> </w:t>
      </w:r>
      <w:proofErr w:type="spellStart"/>
      <w:r w:rsidR="00344913" w:rsidRPr="00550D72">
        <w:t>succinctement</w:t>
      </w:r>
      <w:proofErr w:type="spellEnd"/>
      <w:r w:rsidR="00344913" w:rsidRPr="00550D72">
        <w:t xml:space="preserve"> des </w:t>
      </w:r>
      <w:proofErr w:type="spellStart"/>
      <w:r w:rsidR="00344913" w:rsidRPr="00550D72">
        <w:t>préoccupations</w:t>
      </w:r>
      <w:proofErr w:type="spellEnd"/>
      <w:r w:rsidR="00344913" w:rsidRPr="00550D72">
        <w:t xml:space="preserve"> </w:t>
      </w:r>
      <w:proofErr w:type="spellStart"/>
      <w:r w:rsidR="00344913" w:rsidRPr="00550D72">
        <w:t>culturelles</w:t>
      </w:r>
      <w:proofErr w:type="spellEnd"/>
      <w:r w:rsidR="00344913" w:rsidRPr="00550D72">
        <w:t xml:space="preserve"> </w:t>
      </w:r>
      <w:proofErr w:type="spellStart"/>
      <w:r w:rsidR="00344913" w:rsidRPr="00550D72">
        <w:t>spécifiques</w:t>
      </w:r>
      <w:proofErr w:type="spellEnd"/>
      <w:r w:rsidR="00344913" w:rsidRPr="00550D72">
        <w:t xml:space="preserve">, et </w:t>
      </w:r>
      <w:r w:rsidR="00092494" w:rsidRPr="00550D72">
        <w:t>à</w:t>
      </w:r>
      <w:r w:rsidR="00344913" w:rsidRPr="00550D72">
        <w:t xml:space="preserve"> identifier </w:t>
      </w:r>
      <w:r w:rsidR="00C9112A" w:rsidRPr="00550D72">
        <w:t>l</w:t>
      </w:r>
      <w:r w:rsidR="00344913" w:rsidRPr="00550D72">
        <w:t xml:space="preserve">es </w:t>
      </w:r>
      <w:proofErr w:type="spellStart"/>
      <w:r w:rsidR="00344913" w:rsidRPr="00550D72">
        <w:t>mesures</w:t>
      </w:r>
      <w:proofErr w:type="spellEnd"/>
      <w:r w:rsidR="00344913" w:rsidRPr="00550D72">
        <w:t xml:space="preserve"> </w:t>
      </w:r>
      <w:proofErr w:type="spellStart"/>
      <w:r w:rsidR="00344913" w:rsidRPr="00550D72">
        <w:t>d’atténuation</w:t>
      </w:r>
      <w:proofErr w:type="spellEnd"/>
      <w:r w:rsidR="00344913" w:rsidRPr="00550D72">
        <w:t xml:space="preserve"> </w:t>
      </w:r>
      <w:proofErr w:type="spellStart"/>
      <w:r w:rsidR="00092494" w:rsidRPr="00550D72">
        <w:t>ainsi</w:t>
      </w:r>
      <w:proofErr w:type="spellEnd"/>
      <w:r w:rsidR="00092494" w:rsidRPr="00550D72">
        <w:t xml:space="preserve"> que</w:t>
      </w:r>
      <w:r w:rsidR="004F577C" w:rsidRPr="00550D72">
        <w:t xml:space="preserve"> l</w:t>
      </w:r>
      <w:r w:rsidR="00344913" w:rsidRPr="00550D72">
        <w:t xml:space="preserve">es </w:t>
      </w:r>
      <w:proofErr w:type="spellStart"/>
      <w:r w:rsidR="00344913" w:rsidRPr="00550D72">
        <w:t>acteurs</w:t>
      </w:r>
      <w:proofErr w:type="spellEnd"/>
      <w:r w:rsidR="00344913" w:rsidRPr="00550D72">
        <w:t xml:space="preserve"> </w:t>
      </w:r>
      <w:proofErr w:type="spellStart"/>
      <w:r w:rsidR="00344913" w:rsidRPr="00550D72">
        <w:t>susceptibles</w:t>
      </w:r>
      <w:proofErr w:type="spellEnd"/>
      <w:r w:rsidR="00344913" w:rsidRPr="00550D72">
        <w:t xml:space="preserve"> </w:t>
      </w:r>
      <w:proofErr w:type="spellStart"/>
      <w:r w:rsidR="00344913" w:rsidRPr="00550D72">
        <w:t>d’aider</w:t>
      </w:r>
      <w:proofErr w:type="spellEnd"/>
      <w:r w:rsidR="00344913" w:rsidRPr="00550D72">
        <w:t xml:space="preserve"> à </w:t>
      </w:r>
      <w:proofErr w:type="spellStart"/>
      <w:r w:rsidR="004F577C" w:rsidRPr="00550D72">
        <w:t>répondre</w:t>
      </w:r>
      <w:proofErr w:type="spellEnd"/>
      <w:r w:rsidR="004F577C" w:rsidRPr="00550D72">
        <w:t xml:space="preserve"> aux</w:t>
      </w:r>
      <w:r w:rsidR="00344913" w:rsidRPr="00550D72">
        <w:t xml:space="preserve"> </w:t>
      </w:r>
      <w:proofErr w:type="spellStart"/>
      <w:r w:rsidR="00344913" w:rsidRPr="00550D72">
        <w:t>préoccupations</w:t>
      </w:r>
      <w:proofErr w:type="spellEnd"/>
      <w:r w:rsidR="00344913" w:rsidRPr="00550D72">
        <w:t xml:space="preserve"> de </w:t>
      </w:r>
      <w:proofErr w:type="spellStart"/>
      <w:r w:rsidR="00344913" w:rsidRPr="00550D72">
        <w:t>ces</w:t>
      </w:r>
      <w:proofErr w:type="spellEnd"/>
      <w:r w:rsidR="00344913" w:rsidRPr="00550D72">
        <w:t xml:space="preserve"> </w:t>
      </w:r>
      <w:proofErr w:type="spellStart"/>
      <w:r w:rsidR="00344913" w:rsidRPr="00550D72">
        <w:t>minorités</w:t>
      </w:r>
      <w:proofErr w:type="spellEnd"/>
      <w:r w:rsidR="00550D72" w:rsidRPr="00550D72">
        <w:t>.</w:t>
      </w:r>
    </w:p>
    <w:p w:rsidR="00BB7D0E" w:rsidRPr="00550D72" w:rsidRDefault="002A64ED" w:rsidP="00550D72">
      <w:pPr>
        <w:pStyle w:val="Texte1"/>
      </w:pPr>
      <w:proofErr w:type="spellStart"/>
      <w:r w:rsidRPr="00550D72">
        <w:t>Guid</w:t>
      </w:r>
      <w:r w:rsidR="00344913" w:rsidRPr="00550D72">
        <w:t>é</w:t>
      </w:r>
      <w:r w:rsidRPr="00550D72">
        <w:t>e</w:t>
      </w:r>
      <w:proofErr w:type="spellEnd"/>
      <w:r w:rsidR="00344913" w:rsidRPr="00550D72">
        <w:t xml:space="preserve"> par des </w:t>
      </w:r>
      <w:proofErr w:type="spellStart"/>
      <w:r w:rsidR="00344913" w:rsidRPr="00550D72">
        <w:t>principes</w:t>
      </w:r>
      <w:proofErr w:type="spellEnd"/>
      <w:r w:rsidR="00344913" w:rsidRPr="00550D72">
        <w:t xml:space="preserve"> </w:t>
      </w:r>
      <w:proofErr w:type="spellStart"/>
      <w:r w:rsidR="00344913" w:rsidRPr="00550D72">
        <w:t>similaires</w:t>
      </w:r>
      <w:proofErr w:type="spellEnd"/>
      <w:r w:rsidRPr="00550D72">
        <w:t xml:space="preserve">, </w:t>
      </w:r>
      <w:r w:rsidR="00344913" w:rsidRPr="00550D72">
        <w:t xml:space="preserve">la </w:t>
      </w:r>
      <w:r w:rsidRPr="00550D72">
        <w:t xml:space="preserve">CCFU </w:t>
      </w:r>
      <w:r w:rsidR="00CF0358" w:rsidRPr="00550D72">
        <w:t xml:space="preserve">a </w:t>
      </w:r>
      <w:proofErr w:type="spellStart"/>
      <w:r w:rsidR="004F577C" w:rsidRPr="00550D72">
        <w:t>aidé</w:t>
      </w:r>
      <w:proofErr w:type="spellEnd"/>
      <w:r w:rsidR="00344913" w:rsidRPr="00550D72">
        <w:t xml:space="preserve"> </w:t>
      </w:r>
      <w:r w:rsidR="00743E41" w:rsidRPr="00550D72">
        <w:t xml:space="preserve">26 </w:t>
      </w:r>
      <w:proofErr w:type="spellStart"/>
      <w:r w:rsidR="00E03558" w:rsidRPr="00550D72">
        <w:t>repr</w:t>
      </w:r>
      <w:r w:rsidR="00344913" w:rsidRPr="00550D72">
        <w:t>é</w:t>
      </w:r>
      <w:r w:rsidR="00E03558" w:rsidRPr="00550D72">
        <w:t>senta</w:t>
      </w:r>
      <w:r w:rsidR="00344913" w:rsidRPr="00550D72">
        <w:t>n</w:t>
      </w:r>
      <w:r w:rsidR="00E03558" w:rsidRPr="00550D72">
        <w:t>ts</w:t>
      </w:r>
      <w:proofErr w:type="spellEnd"/>
      <w:r w:rsidR="00E03558" w:rsidRPr="00550D72">
        <w:t xml:space="preserve"> </w:t>
      </w:r>
      <w:proofErr w:type="spellStart"/>
      <w:r w:rsidR="00344913" w:rsidRPr="00550D72">
        <w:t>d’institutions</w:t>
      </w:r>
      <w:proofErr w:type="spellEnd"/>
      <w:r w:rsidR="00344913" w:rsidRPr="00550D72">
        <w:t xml:space="preserve"> </w:t>
      </w:r>
      <w:proofErr w:type="spellStart"/>
      <w:r w:rsidR="00344913" w:rsidRPr="00550D72">
        <w:t>culturelles</w:t>
      </w:r>
      <w:proofErr w:type="spellEnd"/>
      <w:r w:rsidR="00344913" w:rsidRPr="00550D72">
        <w:t xml:space="preserve"> </w:t>
      </w:r>
      <w:r w:rsidR="004F577C" w:rsidRPr="00550D72">
        <w:t>à</w:t>
      </w:r>
      <w:r w:rsidR="00344913" w:rsidRPr="00550D72">
        <w:t xml:space="preserve"> </w:t>
      </w:r>
      <w:proofErr w:type="spellStart"/>
      <w:r w:rsidR="00344913" w:rsidRPr="00550D72">
        <w:t>produire</w:t>
      </w:r>
      <w:proofErr w:type="spellEnd"/>
      <w:r w:rsidR="00344913" w:rsidRPr="00550D72">
        <w:t xml:space="preserve"> un document </w:t>
      </w:r>
      <w:proofErr w:type="spellStart"/>
      <w:r w:rsidR="00344913" w:rsidRPr="00550D72">
        <w:t>exposant</w:t>
      </w:r>
      <w:proofErr w:type="spellEnd"/>
      <w:r w:rsidR="00344913" w:rsidRPr="00550D72">
        <w:t xml:space="preserve"> </w:t>
      </w:r>
      <w:proofErr w:type="spellStart"/>
      <w:r w:rsidR="00344913" w:rsidRPr="00550D72">
        <w:t>leurs</w:t>
      </w:r>
      <w:proofErr w:type="spellEnd"/>
      <w:r w:rsidR="00344913" w:rsidRPr="00550D72">
        <w:t xml:space="preserve"> aspirations et </w:t>
      </w:r>
      <w:proofErr w:type="spellStart"/>
      <w:r w:rsidR="00344913" w:rsidRPr="00550D72">
        <w:t>attentes</w:t>
      </w:r>
      <w:proofErr w:type="spellEnd"/>
      <w:r w:rsidR="006D0F70" w:rsidRPr="00550D72">
        <w:t xml:space="preserve"> qui </w:t>
      </w:r>
      <w:proofErr w:type="spellStart"/>
      <w:r w:rsidR="006D0F70" w:rsidRPr="00550D72">
        <w:t>pourra</w:t>
      </w:r>
      <w:proofErr w:type="spellEnd"/>
      <w:r w:rsidR="006D0F70" w:rsidRPr="00550D72">
        <w:t xml:space="preserve"> </w:t>
      </w:r>
      <w:proofErr w:type="spellStart"/>
      <w:r w:rsidR="006D0F70" w:rsidRPr="00550D72">
        <w:t>être</w:t>
      </w:r>
      <w:proofErr w:type="spellEnd"/>
      <w:r w:rsidR="006D0F70" w:rsidRPr="00550D72">
        <w:t xml:space="preserve"> </w:t>
      </w:r>
      <w:proofErr w:type="spellStart"/>
      <w:r w:rsidR="006D0F70" w:rsidRPr="00550D72">
        <w:t>utilisé</w:t>
      </w:r>
      <w:proofErr w:type="spellEnd"/>
      <w:r w:rsidR="006D0F70" w:rsidRPr="00550D72">
        <w:t xml:space="preserve"> pour </w:t>
      </w:r>
      <w:r w:rsidR="00377EAF" w:rsidRPr="00550D72">
        <w:t>incit</w:t>
      </w:r>
      <w:r w:rsidR="006D0F70" w:rsidRPr="00550D72">
        <w:t xml:space="preserve">er </w:t>
      </w:r>
      <w:proofErr w:type="spellStart"/>
      <w:r w:rsidR="006D0F70" w:rsidRPr="00550D72">
        <w:t>l’</w:t>
      </w:r>
      <w:r w:rsidR="006A7399" w:rsidRPr="00550D72">
        <w:t>État</w:t>
      </w:r>
      <w:proofErr w:type="spellEnd"/>
      <w:r w:rsidR="006D0F70" w:rsidRPr="00550D72">
        <w:t xml:space="preserve"> et </w:t>
      </w:r>
      <w:proofErr w:type="spellStart"/>
      <w:r w:rsidR="006D0F70" w:rsidRPr="00550D72">
        <w:t>d’autres</w:t>
      </w:r>
      <w:proofErr w:type="spellEnd"/>
      <w:r w:rsidR="006D0F70" w:rsidRPr="00550D72">
        <w:t xml:space="preserve"> </w:t>
      </w:r>
      <w:proofErr w:type="spellStart"/>
      <w:r w:rsidR="006D0F70" w:rsidRPr="00550D72">
        <w:t>partenaires</w:t>
      </w:r>
      <w:proofErr w:type="spellEnd"/>
      <w:r w:rsidR="006D0F70" w:rsidRPr="00550D72">
        <w:t xml:space="preserve"> d</w:t>
      </w:r>
      <w:r w:rsidR="00AB0E43" w:rsidRPr="00550D72">
        <w:t>e</w:t>
      </w:r>
      <w:r w:rsidR="006D0F70" w:rsidRPr="00550D72">
        <w:t xml:space="preserve"> </w:t>
      </w:r>
      <w:proofErr w:type="spellStart"/>
      <w:r w:rsidR="006D0F70" w:rsidRPr="00550D72">
        <w:t>développement</w:t>
      </w:r>
      <w:proofErr w:type="spellEnd"/>
      <w:r w:rsidR="006D0F70" w:rsidRPr="00550D72">
        <w:t xml:space="preserve"> à changer de </w:t>
      </w:r>
      <w:proofErr w:type="spellStart"/>
      <w:r w:rsidR="006D0F70" w:rsidRPr="00550D72">
        <w:t>politique</w:t>
      </w:r>
      <w:proofErr w:type="spellEnd"/>
      <w:r w:rsidRPr="00550D72">
        <w:t xml:space="preserve">. </w:t>
      </w:r>
      <w:r w:rsidR="006D0F70" w:rsidRPr="00550D72">
        <w:t xml:space="preserve">Le </w:t>
      </w:r>
      <w:proofErr w:type="spellStart"/>
      <w:r w:rsidR="006D0F70" w:rsidRPr="00550D72">
        <w:t>cas</w:t>
      </w:r>
      <w:proofErr w:type="spellEnd"/>
      <w:r w:rsidR="006D0F70" w:rsidRPr="00550D72">
        <w:t xml:space="preserve"> </w:t>
      </w:r>
      <w:proofErr w:type="spellStart"/>
      <w:r w:rsidR="006D0F70" w:rsidRPr="00550D72">
        <w:t>échéant</w:t>
      </w:r>
      <w:proofErr w:type="spellEnd"/>
      <w:r w:rsidR="006D0F70" w:rsidRPr="00550D72">
        <w:t xml:space="preserve"> </w:t>
      </w:r>
      <w:proofErr w:type="spellStart"/>
      <w:r w:rsidR="006D0F70" w:rsidRPr="00550D72">
        <w:t>ou</w:t>
      </w:r>
      <w:proofErr w:type="spellEnd"/>
      <w:r w:rsidR="006D0F70" w:rsidRPr="00550D72">
        <w:t xml:space="preserve"> sur </w:t>
      </w:r>
      <w:proofErr w:type="spellStart"/>
      <w:r w:rsidR="006D0F70" w:rsidRPr="00550D72">
        <w:t>demande</w:t>
      </w:r>
      <w:proofErr w:type="spellEnd"/>
      <w:r w:rsidR="006D0F70" w:rsidRPr="00550D72">
        <w:t xml:space="preserve">, la </w:t>
      </w:r>
      <w:r w:rsidR="00743E41" w:rsidRPr="00550D72">
        <w:t xml:space="preserve">CCFU </w:t>
      </w:r>
      <w:proofErr w:type="spellStart"/>
      <w:r w:rsidR="00B86182" w:rsidRPr="00550D72">
        <w:t>peut</w:t>
      </w:r>
      <w:proofErr w:type="spellEnd"/>
      <w:r w:rsidR="00B86182" w:rsidRPr="00550D72">
        <w:t xml:space="preserve"> </w:t>
      </w:r>
      <w:proofErr w:type="spellStart"/>
      <w:r w:rsidR="00B86182" w:rsidRPr="00550D72">
        <w:t>accompagner</w:t>
      </w:r>
      <w:proofErr w:type="spellEnd"/>
      <w:r w:rsidR="00B86182" w:rsidRPr="00550D72">
        <w:t xml:space="preserve"> </w:t>
      </w:r>
      <w:proofErr w:type="spellStart"/>
      <w:r w:rsidR="00B86182" w:rsidRPr="00550D72">
        <w:t>ses</w:t>
      </w:r>
      <w:proofErr w:type="spellEnd"/>
      <w:r w:rsidR="00B86182" w:rsidRPr="00550D72">
        <w:t xml:space="preserve"> </w:t>
      </w:r>
      <w:proofErr w:type="spellStart"/>
      <w:r w:rsidR="00B86182" w:rsidRPr="00550D72">
        <w:t>partenaires</w:t>
      </w:r>
      <w:proofErr w:type="spellEnd"/>
      <w:r w:rsidR="00B86182" w:rsidRPr="00550D72">
        <w:t xml:space="preserve"> pour </w:t>
      </w:r>
      <w:proofErr w:type="spellStart"/>
      <w:r w:rsidR="00B86182" w:rsidRPr="00550D72">
        <w:t>présenter</w:t>
      </w:r>
      <w:proofErr w:type="spellEnd"/>
      <w:r w:rsidR="00B86182" w:rsidRPr="00550D72">
        <w:t xml:space="preserve"> </w:t>
      </w:r>
      <w:proofErr w:type="spellStart"/>
      <w:r w:rsidR="00B86182" w:rsidRPr="00550D72">
        <w:t>leurs</w:t>
      </w:r>
      <w:proofErr w:type="spellEnd"/>
      <w:r w:rsidR="00B86182" w:rsidRPr="00550D72">
        <w:t xml:space="preserve"> </w:t>
      </w:r>
      <w:proofErr w:type="spellStart"/>
      <w:r w:rsidR="00B86182" w:rsidRPr="00550D72">
        <w:t>problèmes</w:t>
      </w:r>
      <w:proofErr w:type="spellEnd"/>
      <w:r w:rsidR="00B86182" w:rsidRPr="00550D72">
        <w:t xml:space="preserve"> aux </w:t>
      </w:r>
      <w:proofErr w:type="spellStart"/>
      <w:r w:rsidR="00B86182" w:rsidRPr="00550D72">
        <w:t>autorités</w:t>
      </w:r>
      <w:proofErr w:type="spellEnd"/>
      <w:r w:rsidR="00B86182" w:rsidRPr="00550D72">
        <w:t xml:space="preserve"> </w:t>
      </w:r>
      <w:proofErr w:type="spellStart"/>
      <w:r w:rsidR="00B86182" w:rsidRPr="00550D72">
        <w:t>compétentes</w:t>
      </w:r>
      <w:proofErr w:type="spellEnd"/>
      <w:r w:rsidR="00B86182" w:rsidRPr="00550D72">
        <w:t xml:space="preserve">, </w:t>
      </w:r>
      <w:proofErr w:type="spellStart"/>
      <w:r w:rsidR="00B86182" w:rsidRPr="00550D72">
        <w:t>mais</w:t>
      </w:r>
      <w:proofErr w:type="spellEnd"/>
      <w:r w:rsidR="00B86182" w:rsidRPr="00550D72">
        <w:t xml:space="preserve"> </w:t>
      </w:r>
      <w:proofErr w:type="spellStart"/>
      <w:r w:rsidR="00B86182" w:rsidRPr="00550D72">
        <w:t>elle</w:t>
      </w:r>
      <w:proofErr w:type="spellEnd"/>
      <w:r w:rsidR="00B86182" w:rsidRPr="00550D72">
        <w:t xml:space="preserve"> ne </w:t>
      </w:r>
      <w:proofErr w:type="spellStart"/>
      <w:r w:rsidR="00B86182" w:rsidRPr="00550D72">
        <w:t>parle</w:t>
      </w:r>
      <w:proofErr w:type="spellEnd"/>
      <w:r w:rsidR="00B86182" w:rsidRPr="00550D72">
        <w:t xml:space="preserve"> pas </w:t>
      </w:r>
      <w:proofErr w:type="spellStart"/>
      <w:r w:rsidR="00B86182" w:rsidRPr="00550D72">
        <w:t>en</w:t>
      </w:r>
      <w:proofErr w:type="spellEnd"/>
      <w:r w:rsidR="00B86182" w:rsidRPr="00550D72">
        <w:t xml:space="preserve"> </w:t>
      </w:r>
      <w:proofErr w:type="spellStart"/>
      <w:r w:rsidR="00B86182" w:rsidRPr="00550D72">
        <w:t>leur</w:t>
      </w:r>
      <w:proofErr w:type="spellEnd"/>
      <w:r w:rsidR="00B86182" w:rsidRPr="00550D72">
        <w:t xml:space="preserve"> nom</w:t>
      </w:r>
      <w:r w:rsidR="00743E41" w:rsidRPr="00550D72">
        <w:t>.</w:t>
      </w:r>
    </w:p>
    <w:p w:rsidR="00BB7D0E" w:rsidRPr="00550D72" w:rsidRDefault="00CF0358" w:rsidP="00550D72">
      <w:pPr>
        <w:pStyle w:val="Heading4"/>
        <w:keepLines w:val="0"/>
        <w:widowControl w:val="0"/>
        <w:tabs>
          <w:tab w:val="clear" w:pos="567"/>
        </w:tabs>
        <w:spacing w:before="480" w:after="240" w:line="300" w:lineRule="exact"/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</w:pPr>
      <w:r w:rsidRPr="00550D72"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P</w:t>
      </w:r>
      <w:r w:rsidR="00BB7D0E" w:rsidRPr="00550D72"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articip</w:t>
      </w:r>
      <w:r w:rsidR="003A72AF" w:rsidRPr="00550D72"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ation</w:t>
      </w:r>
      <w:r w:rsidR="00207001" w:rsidRPr="00550D72"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 xml:space="preserve"> à l’élaboration de la politique</w:t>
      </w:r>
      <w:r w:rsidR="003A72AF" w:rsidRPr="00550D72"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 </w:t>
      </w:r>
      <w:r w:rsidR="00207001" w:rsidRPr="00550D72"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 xml:space="preserve">: quelques </w:t>
      </w:r>
      <w:r w:rsidR="00377EAF" w:rsidRPr="00550D72"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enseignements</w:t>
      </w:r>
    </w:p>
    <w:p w:rsidR="00743E41" w:rsidRPr="00550D72" w:rsidRDefault="00B86182" w:rsidP="00550D72">
      <w:pPr>
        <w:pStyle w:val="Texte1"/>
      </w:pPr>
      <w:proofErr w:type="spellStart"/>
      <w:r w:rsidRPr="00550D72">
        <w:t>Ces</w:t>
      </w:r>
      <w:proofErr w:type="spellEnd"/>
      <w:r w:rsidRPr="00550D72">
        <w:t xml:space="preserve"> </w:t>
      </w:r>
      <w:proofErr w:type="spellStart"/>
      <w:r w:rsidRPr="00550D72">
        <w:t>dernières</w:t>
      </w:r>
      <w:proofErr w:type="spellEnd"/>
      <w:r w:rsidRPr="00550D72">
        <w:t xml:space="preserve"> </w:t>
      </w:r>
      <w:proofErr w:type="spellStart"/>
      <w:r w:rsidRPr="00550D72">
        <w:t>années</w:t>
      </w:r>
      <w:proofErr w:type="spellEnd"/>
      <w:r w:rsidRPr="00550D72">
        <w:t xml:space="preserve">, la </w:t>
      </w:r>
      <w:r w:rsidR="00D50735" w:rsidRPr="00550D72">
        <w:t xml:space="preserve">CCFU a </w:t>
      </w:r>
      <w:proofErr w:type="spellStart"/>
      <w:r w:rsidRPr="00550D72">
        <w:t>tiré</w:t>
      </w:r>
      <w:proofErr w:type="spellEnd"/>
      <w:r w:rsidRPr="00550D72">
        <w:t xml:space="preserve"> </w:t>
      </w:r>
      <w:proofErr w:type="spellStart"/>
      <w:r w:rsidRPr="00550D72">
        <w:t>un certain</w:t>
      </w:r>
      <w:proofErr w:type="spellEnd"/>
      <w:r w:rsidRPr="00550D72">
        <w:t xml:space="preserve"> </w:t>
      </w:r>
      <w:proofErr w:type="spellStart"/>
      <w:r w:rsidRPr="00550D72">
        <w:t>nombre</w:t>
      </w:r>
      <w:proofErr w:type="spellEnd"/>
      <w:r w:rsidRPr="00550D72">
        <w:t xml:space="preserve"> </w:t>
      </w:r>
      <w:proofErr w:type="spellStart"/>
      <w:r w:rsidRPr="00550D72">
        <w:t>d’enseignements</w:t>
      </w:r>
      <w:proofErr w:type="spellEnd"/>
      <w:r w:rsidRPr="00550D72">
        <w:t xml:space="preserve"> de </w:t>
      </w:r>
      <w:proofErr w:type="spellStart"/>
      <w:r w:rsidRPr="00550D72">
        <w:t>sa</w:t>
      </w:r>
      <w:proofErr w:type="spellEnd"/>
      <w:r w:rsidRPr="00550D72">
        <w:t xml:space="preserve"> </w:t>
      </w:r>
      <w:r w:rsidR="006A7399" w:rsidRPr="00550D72">
        <w:t>participation</w:t>
      </w:r>
      <w:r w:rsidRPr="00550D72">
        <w:t xml:space="preserve"> aux </w:t>
      </w:r>
      <w:proofErr w:type="spellStart"/>
      <w:r w:rsidRPr="00550D72">
        <w:t>processus</w:t>
      </w:r>
      <w:proofErr w:type="spellEnd"/>
      <w:r w:rsidRPr="00550D72">
        <w:t xml:space="preserve"> </w:t>
      </w:r>
      <w:proofErr w:type="spellStart"/>
      <w:r w:rsidRPr="00550D72">
        <w:t>d’élaboration</w:t>
      </w:r>
      <w:proofErr w:type="spellEnd"/>
      <w:r w:rsidRPr="00550D72">
        <w:t xml:space="preserve"> de la </w:t>
      </w:r>
      <w:proofErr w:type="spellStart"/>
      <w:r w:rsidRPr="00550D72">
        <w:t>politique</w:t>
      </w:r>
      <w:proofErr w:type="spellEnd"/>
      <w:r w:rsidR="004003BA" w:rsidRPr="00550D72">
        <w:t>.</w:t>
      </w:r>
    </w:p>
    <w:p w:rsidR="00BB7D0E" w:rsidRPr="00550D72" w:rsidRDefault="00BC12AF" w:rsidP="00550D72">
      <w:pPr>
        <w:pStyle w:val="Texte1"/>
      </w:pPr>
      <w:r w:rsidRPr="00550D72">
        <w:t xml:space="preserve">Le premier </w:t>
      </w:r>
      <w:proofErr w:type="spellStart"/>
      <w:r w:rsidRPr="00550D72">
        <w:t>concerne</w:t>
      </w:r>
      <w:proofErr w:type="spellEnd"/>
      <w:r w:rsidRPr="00550D72">
        <w:t xml:space="preserve"> la </w:t>
      </w:r>
      <w:proofErr w:type="spellStart"/>
      <w:r w:rsidRPr="00550D72">
        <w:t>valeur</w:t>
      </w:r>
      <w:proofErr w:type="spellEnd"/>
      <w:r w:rsidRPr="00550D72">
        <w:t xml:space="preserve"> de la </w:t>
      </w:r>
      <w:proofErr w:type="spellStart"/>
      <w:r w:rsidRPr="00550D72">
        <w:t>synergie</w:t>
      </w:r>
      <w:proofErr w:type="spellEnd"/>
      <w:r w:rsidRPr="00550D72">
        <w:t xml:space="preserve"> et de la participation de </w:t>
      </w:r>
      <w:proofErr w:type="spellStart"/>
      <w:r w:rsidRPr="00550D72">
        <w:t>diverses</w:t>
      </w:r>
      <w:proofErr w:type="spellEnd"/>
      <w:r w:rsidRPr="00550D72">
        <w:t xml:space="preserve"> parties </w:t>
      </w:r>
      <w:proofErr w:type="spellStart"/>
      <w:r w:rsidRPr="00550D72">
        <w:t>prenantes</w:t>
      </w:r>
      <w:proofErr w:type="spellEnd"/>
      <w:r w:rsidRPr="00550D72">
        <w:t xml:space="preserve"> qui </w:t>
      </w:r>
      <w:proofErr w:type="spellStart"/>
      <w:r w:rsidRPr="00550D72">
        <w:t>apportent</w:t>
      </w:r>
      <w:proofErr w:type="spellEnd"/>
      <w:r w:rsidRPr="00550D72">
        <w:t xml:space="preserve"> non </w:t>
      </w:r>
      <w:proofErr w:type="spellStart"/>
      <w:r w:rsidRPr="00550D72">
        <w:t>seulement</w:t>
      </w:r>
      <w:proofErr w:type="spellEnd"/>
      <w:r w:rsidRPr="00550D72">
        <w:t xml:space="preserve"> </w:t>
      </w:r>
      <w:proofErr w:type="spellStart"/>
      <w:r w:rsidRPr="00550D72">
        <w:t>leur</w:t>
      </w:r>
      <w:proofErr w:type="spellEnd"/>
      <w:r w:rsidRPr="00550D72">
        <w:t xml:space="preserve"> expertise, </w:t>
      </w:r>
      <w:proofErr w:type="spellStart"/>
      <w:r w:rsidRPr="00550D72">
        <w:t>mais</w:t>
      </w:r>
      <w:proofErr w:type="spellEnd"/>
      <w:r w:rsidRPr="00550D72">
        <w:t xml:space="preserve"> </w:t>
      </w:r>
      <w:proofErr w:type="spellStart"/>
      <w:r w:rsidRPr="00550D72">
        <w:t>aussi</w:t>
      </w:r>
      <w:proofErr w:type="spellEnd"/>
      <w:r w:rsidRPr="00550D72">
        <w:t xml:space="preserve"> de </w:t>
      </w:r>
      <w:proofErr w:type="spellStart"/>
      <w:r w:rsidRPr="00550D72">
        <w:t>bonnes</w:t>
      </w:r>
      <w:proofErr w:type="spellEnd"/>
      <w:r w:rsidRPr="00550D72">
        <w:t xml:space="preserve"> relations avec </w:t>
      </w:r>
      <w:proofErr w:type="spellStart"/>
      <w:r w:rsidRPr="00550D72">
        <w:t>d’autres</w:t>
      </w:r>
      <w:proofErr w:type="spellEnd"/>
      <w:r w:rsidRPr="00550D72">
        <w:t xml:space="preserve"> institutions et </w:t>
      </w:r>
      <w:proofErr w:type="spellStart"/>
      <w:r w:rsidR="00AB0E43" w:rsidRPr="00550D72">
        <w:t>personnalités</w:t>
      </w:r>
      <w:proofErr w:type="spellEnd"/>
      <w:r w:rsidR="00AB0E43" w:rsidRPr="00550D72">
        <w:t xml:space="preserve"> </w:t>
      </w:r>
      <w:proofErr w:type="spellStart"/>
      <w:r w:rsidRPr="00550D72">
        <w:t>influen</w:t>
      </w:r>
      <w:r w:rsidR="00AB0E43" w:rsidRPr="00550D72">
        <w:t>tes</w:t>
      </w:r>
      <w:proofErr w:type="spellEnd"/>
      <w:r w:rsidR="00A3769E" w:rsidRPr="00550D72">
        <w:t xml:space="preserve">. </w:t>
      </w:r>
      <w:r w:rsidRPr="00550D72">
        <w:t xml:space="preserve">Nous </w:t>
      </w:r>
      <w:proofErr w:type="spellStart"/>
      <w:r w:rsidRPr="00550D72">
        <w:t>avons</w:t>
      </w:r>
      <w:proofErr w:type="spellEnd"/>
      <w:r w:rsidRPr="00550D72">
        <w:t xml:space="preserve"> </w:t>
      </w:r>
      <w:proofErr w:type="spellStart"/>
      <w:r w:rsidRPr="00550D72">
        <w:t>toutefois</w:t>
      </w:r>
      <w:proofErr w:type="spellEnd"/>
      <w:r w:rsidRPr="00550D72">
        <w:t xml:space="preserve"> </w:t>
      </w:r>
      <w:proofErr w:type="spellStart"/>
      <w:r w:rsidRPr="00550D72">
        <w:t>noté</w:t>
      </w:r>
      <w:proofErr w:type="spellEnd"/>
      <w:r w:rsidRPr="00550D72">
        <w:t xml:space="preserve"> que les </w:t>
      </w:r>
      <w:proofErr w:type="spellStart"/>
      <w:r w:rsidRPr="00550D72">
        <w:t>différences</w:t>
      </w:r>
      <w:proofErr w:type="spellEnd"/>
      <w:r w:rsidRPr="00550D72">
        <w:t xml:space="preserve"> de culture et </w:t>
      </w:r>
      <w:proofErr w:type="spellStart"/>
      <w:r w:rsidRPr="00550D72">
        <w:t>d’approche</w:t>
      </w:r>
      <w:r w:rsidR="00AB0E43" w:rsidRPr="00550D72">
        <w:t>s</w:t>
      </w:r>
      <w:proofErr w:type="spellEnd"/>
      <w:r w:rsidRPr="00550D72">
        <w:t xml:space="preserve"> </w:t>
      </w:r>
      <w:proofErr w:type="spellStart"/>
      <w:r w:rsidRPr="00550D72">
        <w:t>organisationnelle</w:t>
      </w:r>
      <w:r w:rsidR="0021538F" w:rsidRPr="00550D72">
        <w:t>s</w:t>
      </w:r>
      <w:proofErr w:type="spellEnd"/>
      <w:r w:rsidR="0021538F" w:rsidRPr="00550D72">
        <w:t xml:space="preserve"> </w:t>
      </w:r>
      <w:proofErr w:type="spellStart"/>
      <w:r w:rsidR="0021538F" w:rsidRPr="00550D72">
        <w:t>peuvent</w:t>
      </w:r>
      <w:proofErr w:type="spellEnd"/>
      <w:r w:rsidR="0021538F" w:rsidRPr="00550D72">
        <w:t xml:space="preserve"> </w:t>
      </w:r>
      <w:proofErr w:type="spellStart"/>
      <w:r w:rsidR="00377EAF" w:rsidRPr="00550D72">
        <w:t>être</w:t>
      </w:r>
      <w:proofErr w:type="spellEnd"/>
      <w:r w:rsidR="00377EAF" w:rsidRPr="00550D72">
        <w:t xml:space="preserve"> source de </w:t>
      </w:r>
      <w:proofErr w:type="spellStart"/>
      <w:r w:rsidR="00377EAF" w:rsidRPr="00550D72">
        <w:t>difficultés</w:t>
      </w:r>
      <w:proofErr w:type="spellEnd"/>
      <w:r w:rsidR="0021538F" w:rsidRPr="00550D72">
        <w:t xml:space="preserve">, par </w:t>
      </w:r>
      <w:proofErr w:type="spellStart"/>
      <w:r w:rsidR="0021538F" w:rsidRPr="00550D72">
        <w:t>exemple</w:t>
      </w:r>
      <w:proofErr w:type="spellEnd"/>
      <w:r w:rsidR="0021538F" w:rsidRPr="00550D72">
        <w:t xml:space="preserve"> </w:t>
      </w:r>
      <w:proofErr w:type="spellStart"/>
      <w:r w:rsidR="0021538F" w:rsidRPr="00550D72">
        <w:t>lorsque</w:t>
      </w:r>
      <w:proofErr w:type="spellEnd"/>
      <w:r w:rsidRPr="00550D72">
        <w:t xml:space="preserve"> </w:t>
      </w:r>
      <w:proofErr w:type="spellStart"/>
      <w:r w:rsidR="0021538F" w:rsidRPr="00550D72">
        <w:t>certains</w:t>
      </w:r>
      <w:proofErr w:type="spellEnd"/>
      <w:r w:rsidR="0021538F" w:rsidRPr="00550D72">
        <w:t xml:space="preserve"> </w:t>
      </w:r>
      <w:proofErr w:type="spellStart"/>
      <w:r w:rsidR="0021538F" w:rsidRPr="00550D72">
        <w:t>partenaires</w:t>
      </w:r>
      <w:proofErr w:type="spellEnd"/>
      <w:r w:rsidR="0021538F" w:rsidRPr="00550D72">
        <w:t xml:space="preserve"> </w:t>
      </w:r>
      <w:proofErr w:type="spellStart"/>
      <w:r w:rsidR="00377EAF" w:rsidRPr="00550D72">
        <w:t>mettent</w:t>
      </w:r>
      <w:proofErr w:type="spellEnd"/>
      <w:r w:rsidR="00377EAF" w:rsidRPr="00550D72">
        <w:t xml:space="preserve"> </w:t>
      </w:r>
      <w:proofErr w:type="spellStart"/>
      <w:r w:rsidR="00377EAF" w:rsidRPr="00550D72">
        <w:t>l’accent</w:t>
      </w:r>
      <w:proofErr w:type="spellEnd"/>
      <w:r w:rsidR="00377EAF" w:rsidRPr="00550D72">
        <w:t xml:space="preserve"> </w:t>
      </w:r>
      <w:r w:rsidR="0049225E" w:rsidRPr="00550D72">
        <w:t xml:space="preserve">sur les </w:t>
      </w:r>
      <w:proofErr w:type="spellStart"/>
      <w:r w:rsidR="0049225E" w:rsidRPr="00550D72">
        <w:t>processus</w:t>
      </w:r>
      <w:proofErr w:type="spellEnd"/>
      <w:r w:rsidR="0049225E" w:rsidRPr="00550D72">
        <w:t xml:space="preserve"> </w:t>
      </w:r>
      <w:proofErr w:type="spellStart"/>
      <w:r w:rsidR="0049225E" w:rsidRPr="00550D72">
        <w:t>tandis</w:t>
      </w:r>
      <w:proofErr w:type="spellEnd"/>
      <w:r w:rsidR="0049225E" w:rsidRPr="00550D72">
        <w:t xml:space="preserve"> que </w:t>
      </w:r>
      <w:proofErr w:type="spellStart"/>
      <w:r w:rsidR="0049225E" w:rsidRPr="00550D72">
        <w:t>d’autres</w:t>
      </w:r>
      <w:proofErr w:type="spellEnd"/>
      <w:r w:rsidR="0049225E" w:rsidRPr="00550D72">
        <w:t xml:space="preserve"> </w:t>
      </w:r>
      <w:r w:rsidR="00377EAF" w:rsidRPr="00550D72">
        <w:t xml:space="preserve">le </w:t>
      </w:r>
      <w:proofErr w:type="spellStart"/>
      <w:r w:rsidR="0049225E" w:rsidRPr="00550D72">
        <w:t>mettent</w:t>
      </w:r>
      <w:proofErr w:type="spellEnd"/>
      <w:r w:rsidR="0049225E" w:rsidRPr="00550D72">
        <w:t xml:space="preserve"> </w:t>
      </w:r>
      <w:proofErr w:type="spellStart"/>
      <w:r w:rsidR="0049225E" w:rsidRPr="00550D72">
        <w:t>plutôt</w:t>
      </w:r>
      <w:proofErr w:type="spellEnd"/>
      <w:r w:rsidR="0049225E" w:rsidRPr="00550D72">
        <w:t xml:space="preserve"> sur les </w:t>
      </w:r>
      <w:proofErr w:type="spellStart"/>
      <w:r w:rsidR="0049225E" w:rsidRPr="00550D72">
        <w:t>résultats</w:t>
      </w:r>
      <w:proofErr w:type="spellEnd"/>
      <w:r w:rsidR="00A3769E" w:rsidRPr="00550D72">
        <w:t xml:space="preserve">. </w:t>
      </w:r>
      <w:r w:rsidR="0049225E" w:rsidRPr="00550D72">
        <w:t xml:space="preserve">Le respect des </w:t>
      </w:r>
      <w:proofErr w:type="spellStart"/>
      <w:r w:rsidR="0049225E" w:rsidRPr="00550D72">
        <w:t>délais</w:t>
      </w:r>
      <w:proofErr w:type="spellEnd"/>
      <w:r w:rsidR="0049225E" w:rsidRPr="00550D72">
        <w:t xml:space="preserve"> et des </w:t>
      </w:r>
      <w:proofErr w:type="spellStart"/>
      <w:r w:rsidR="00C313E8" w:rsidRPr="00550D72">
        <w:t>résultats</w:t>
      </w:r>
      <w:proofErr w:type="spellEnd"/>
      <w:r w:rsidR="00C313E8" w:rsidRPr="00550D72">
        <w:t xml:space="preserve"> à </w:t>
      </w:r>
      <w:proofErr w:type="spellStart"/>
      <w:r w:rsidR="00C313E8" w:rsidRPr="00550D72">
        <w:t>obtenir</w:t>
      </w:r>
      <w:proofErr w:type="spellEnd"/>
      <w:r w:rsidR="00C313E8" w:rsidRPr="00550D72">
        <w:t xml:space="preserve"> </w:t>
      </w:r>
      <w:proofErr w:type="spellStart"/>
      <w:r w:rsidR="00C313E8" w:rsidRPr="00550D72">
        <w:t>peut</w:t>
      </w:r>
      <w:proofErr w:type="spellEnd"/>
      <w:r w:rsidR="00377EAF" w:rsidRPr="00550D72">
        <w:t>,</w:t>
      </w:r>
      <w:r w:rsidR="00C313E8" w:rsidRPr="00550D72">
        <w:t xml:space="preserve"> </w:t>
      </w:r>
      <w:proofErr w:type="spellStart"/>
      <w:r w:rsidR="00C313E8" w:rsidRPr="00550D72">
        <w:t>dans</w:t>
      </w:r>
      <w:proofErr w:type="spellEnd"/>
      <w:r w:rsidR="00C313E8" w:rsidRPr="00550D72">
        <w:t xml:space="preserve"> </w:t>
      </w:r>
      <w:proofErr w:type="spellStart"/>
      <w:r w:rsidR="00C313E8" w:rsidRPr="00550D72">
        <w:t>ce</w:t>
      </w:r>
      <w:proofErr w:type="spellEnd"/>
      <w:r w:rsidR="00C313E8" w:rsidRPr="00550D72">
        <w:t xml:space="preserve"> </w:t>
      </w:r>
      <w:proofErr w:type="spellStart"/>
      <w:r w:rsidR="00C313E8" w:rsidRPr="00550D72">
        <w:t>cas</w:t>
      </w:r>
      <w:proofErr w:type="spellEnd"/>
      <w:r w:rsidR="00377EAF" w:rsidRPr="00550D72">
        <w:t>,</w:t>
      </w:r>
      <w:r w:rsidR="00C313E8" w:rsidRPr="00550D72">
        <w:t xml:space="preserve"> </w:t>
      </w:r>
      <w:proofErr w:type="spellStart"/>
      <w:r w:rsidR="00C313E8" w:rsidRPr="00550D72">
        <w:t>devenir</w:t>
      </w:r>
      <w:proofErr w:type="spellEnd"/>
      <w:r w:rsidR="00C313E8" w:rsidRPr="00550D72">
        <w:t xml:space="preserve"> un </w:t>
      </w:r>
      <w:proofErr w:type="spellStart"/>
      <w:r w:rsidR="00C313E8" w:rsidRPr="00550D72">
        <w:t>problème</w:t>
      </w:r>
      <w:proofErr w:type="spellEnd"/>
      <w:r w:rsidR="00C313E8" w:rsidRPr="00550D72">
        <w:t xml:space="preserve">, sans </w:t>
      </w:r>
      <w:proofErr w:type="spellStart"/>
      <w:r w:rsidR="00C313E8" w:rsidRPr="00550D72">
        <w:t>compter</w:t>
      </w:r>
      <w:proofErr w:type="spellEnd"/>
      <w:r w:rsidR="00C313E8" w:rsidRPr="00550D72">
        <w:t xml:space="preserve"> les </w:t>
      </w:r>
      <w:proofErr w:type="spellStart"/>
      <w:r w:rsidR="00C313E8" w:rsidRPr="00550D72">
        <w:t>attentes</w:t>
      </w:r>
      <w:proofErr w:type="spellEnd"/>
      <w:r w:rsidR="00C313E8" w:rsidRPr="00550D72">
        <w:t xml:space="preserve"> </w:t>
      </w:r>
      <w:proofErr w:type="spellStart"/>
      <w:r w:rsidR="00C313E8" w:rsidRPr="00550D72">
        <w:t>en</w:t>
      </w:r>
      <w:proofErr w:type="spellEnd"/>
      <w:r w:rsidR="00C313E8" w:rsidRPr="00550D72">
        <w:t xml:space="preserve"> </w:t>
      </w:r>
      <w:proofErr w:type="spellStart"/>
      <w:r w:rsidR="00C313E8" w:rsidRPr="00550D72">
        <w:t>matière</w:t>
      </w:r>
      <w:proofErr w:type="spellEnd"/>
      <w:r w:rsidR="00C313E8" w:rsidRPr="00550D72">
        <w:t xml:space="preserve"> de </w:t>
      </w:r>
      <w:proofErr w:type="spellStart"/>
      <w:r w:rsidR="00C313E8" w:rsidRPr="00550D72">
        <w:t>rémunération</w:t>
      </w:r>
      <w:proofErr w:type="spellEnd"/>
      <w:r w:rsidR="00C313E8" w:rsidRPr="00550D72">
        <w:t xml:space="preserve"> qui </w:t>
      </w:r>
      <w:proofErr w:type="spellStart"/>
      <w:r w:rsidR="009F3A7C" w:rsidRPr="00550D72">
        <w:t>obligent</w:t>
      </w:r>
      <w:proofErr w:type="spellEnd"/>
      <w:r w:rsidR="009F3A7C" w:rsidRPr="00550D72">
        <w:t xml:space="preserve"> à des </w:t>
      </w:r>
      <w:proofErr w:type="spellStart"/>
      <w:r w:rsidR="009F3A7C" w:rsidRPr="00550D72">
        <w:t>négociations</w:t>
      </w:r>
      <w:proofErr w:type="spellEnd"/>
      <w:r w:rsidR="009F3A7C" w:rsidRPr="00550D72">
        <w:t xml:space="preserve"> et à des </w:t>
      </w:r>
      <w:proofErr w:type="spellStart"/>
      <w:r w:rsidR="009F3A7C" w:rsidRPr="00550D72">
        <w:t>compromis</w:t>
      </w:r>
      <w:proofErr w:type="spellEnd"/>
      <w:r w:rsidR="009F3A7C" w:rsidRPr="00550D72">
        <w:t xml:space="preserve"> constants</w:t>
      </w:r>
      <w:r w:rsidR="00A3769E" w:rsidRPr="00550D72">
        <w:t>.</w:t>
      </w:r>
    </w:p>
    <w:p w:rsidR="004003BA" w:rsidRPr="00550D72" w:rsidRDefault="00354776" w:rsidP="00550D72">
      <w:pPr>
        <w:pStyle w:val="Texte1"/>
      </w:pPr>
      <w:proofErr w:type="spellStart"/>
      <w:r w:rsidRPr="00550D72">
        <w:t>Deuxièmement</w:t>
      </w:r>
      <w:proofErr w:type="spellEnd"/>
      <w:r w:rsidRPr="00550D72">
        <w:t xml:space="preserve">, les </w:t>
      </w:r>
      <w:proofErr w:type="spellStart"/>
      <w:r w:rsidRPr="00550D72">
        <w:t>processus</w:t>
      </w:r>
      <w:proofErr w:type="spellEnd"/>
      <w:r w:rsidRPr="00550D72">
        <w:t xml:space="preserve"> </w:t>
      </w:r>
      <w:proofErr w:type="spellStart"/>
      <w:r w:rsidRPr="00550D72">
        <w:t>politiques</w:t>
      </w:r>
      <w:proofErr w:type="spellEnd"/>
      <w:r w:rsidRPr="00550D72">
        <w:t xml:space="preserve"> </w:t>
      </w:r>
      <w:proofErr w:type="spellStart"/>
      <w:r w:rsidRPr="00550D72">
        <w:t>peuvent</w:t>
      </w:r>
      <w:proofErr w:type="spellEnd"/>
      <w:r w:rsidRPr="00550D72">
        <w:t xml:space="preserve"> </w:t>
      </w:r>
      <w:proofErr w:type="spellStart"/>
      <w:r w:rsidRPr="00550D72">
        <w:t>être</w:t>
      </w:r>
      <w:proofErr w:type="spellEnd"/>
      <w:r w:rsidRPr="00550D72">
        <w:t xml:space="preserve"> des </w:t>
      </w:r>
      <w:proofErr w:type="spellStart"/>
      <w:r w:rsidRPr="00550D72">
        <w:t>entreprises</w:t>
      </w:r>
      <w:proofErr w:type="spellEnd"/>
      <w:r w:rsidRPr="00550D72">
        <w:t xml:space="preserve"> de longue </w:t>
      </w:r>
      <w:proofErr w:type="spellStart"/>
      <w:r w:rsidRPr="00550D72">
        <w:t>haleine</w:t>
      </w:r>
      <w:proofErr w:type="spellEnd"/>
      <w:r w:rsidRPr="00550D72">
        <w:t xml:space="preserve"> </w:t>
      </w:r>
      <w:proofErr w:type="spellStart"/>
      <w:r w:rsidRPr="00550D72">
        <w:t>exigeant</w:t>
      </w:r>
      <w:proofErr w:type="spellEnd"/>
      <w:r w:rsidR="009F3A7C" w:rsidRPr="00550D72">
        <w:t xml:space="preserve"> de la</w:t>
      </w:r>
      <w:r w:rsidRPr="00550D72">
        <w:t xml:space="preserve"> </w:t>
      </w:r>
      <w:proofErr w:type="spellStart"/>
      <w:r w:rsidRPr="00550D72">
        <w:t>résilience</w:t>
      </w:r>
      <w:proofErr w:type="spellEnd"/>
      <w:r w:rsidRPr="00550D72">
        <w:t xml:space="preserve">, </w:t>
      </w:r>
      <w:r w:rsidR="009F3A7C" w:rsidRPr="00550D72">
        <w:t xml:space="preserve">de la </w:t>
      </w:r>
      <w:proofErr w:type="spellStart"/>
      <w:r w:rsidRPr="00550D72">
        <w:t>créativité</w:t>
      </w:r>
      <w:proofErr w:type="spellEnd"/>
      <w:r w:rsidRPr="00550D72">
        <w:t xml:space="preserve"> et </w:t>
      </w:r>
      <w:r w:rsidR="009F3A7C" w:rsidRPr="00550D72">
        <w:t xml:space="preserve">des </w:t>
      </w:r>
      <w:proofErr w:type="spellStart"/>
      <w:r w:rsidRPr="00550D72">
        <w:t>ressources</w:t>
      </w:r>
      <w:proofErr w:type="spellEnd"/>
      <w:r w:rsidRPr="00550D72">
        <w:t xml:space="preserve"> qui ne </w:t>
      </w:r>
      <w:proofErr w:type="spellStart"/>
      <w:r w:rsidR="009F3A7C" w:rsidRPr="00550D72">
        <w:t>sont</w:t>
      </w:r>
      <w:proofErr w:type="spellEnd"/>
      <w:r w:rsidR="009F3A7C" w:rsidRPr="00550D72">
        <w:t xml:space="preserve"> </w:t>
      </w:r>
      <w:r w:rsidRPr="00550D72">
        <w:t xml:space="preserve">pas </w:t>
      </w:r>
      <w:proofErr w:type="spellStart"/>
      <w:r w:rsidR="00B1529B" w:rsidRPr="00550D72">
        <w:t>toujours</w:t>
      </w:r>
      <w:proofErr w:type="spellEnd"/>
      <w:r w:rsidRPr="00550D72">
        <w:t xml:space="preserve"> </w:t>
      </w:r>
      <w:proofErr w:type="spellStart"/>
      <w:r w:rsidRPr="00550D72">
        <w:t>toutes</w:t>
      </w:r>
      <w:proofErr w:type="spellEnd"/>
      <w:r w:rsidRPr="00550D72">
        <w:t xml:space="preserve"> </w:t>
      </w:r>
      <w:proofErr w:type="spellStart"/>
      <w:r w:rsidR="00B1529B" w:rsidRPr="00550D72">
        <w:t>faciles</w:t>
      </w:r>
      <w:proofErr w:type="spellEnd"/>
      <w:r w:rsidR="00B1529B" w:rsidRPr="00550D72">
        <w:t xml:space="preserve"> à </w:t>
      </w:r>
      <w:proofErr w:type="spellStart"/>
      <w:r w:rsidR="00B1529B" w:rsidRPr="00550D72">
        <w:t>obtenir</w:t>
      </w:r>
      <w:proofErr w:type="spellEnd"/>
      <w:r w:rsidR="00881D4E" w:rsidRPr="00550D72">
        <w:t xml:space="preserve">. </w:t>
      </w:r>
      <w:r w:rsidR="00B1529B" w:rsidRPr="00550D72">
        <w:t xml:space="preserve">Les interventions de la </w:t>
      </w:r>
      <w:proofErr w:type="spellStart"/>
      <w:r w:rsidR="00B1529B" w:rsidRPr="00550D72">
        <w:t>société</w:t>
      </w:r>
      <w:proofErr w:type="spellEnd"/>
      <w:r w:rsidR="00B1529B" w:rsidRPr="00550D72">
        <w:t xml:space="preserve"> </w:t>
      </w:r>
      <w:proofErr w:type="spellStart"/>
      <w:r w:rsidR="00B1529B" w:rsidRPr="00550D72">
        <w:t>civile</w:t>
      </w:r>
      <w:proofErr w:type="spellEnd"/>
      <w:r w:rsidR="00B1529B" w:rsidRPr="00550D72">
        <w:t xml:space="preserve"> </w:t>
      </w:r>
      <w:proofErr w:type="spellStart"/>
      <w:r w:rsidR="00B1529B" w:rsidRPr="00550D72">
        <w:t>sont</w:t>
      </w:r>
      <w:proofErr w:type="spellEnd"/>
      <w:r w:rsidR="00B1529B" w:rsidRPr="00550D72">
        <w:t xml:space="preserve"> </w:t>
      </w:r>
      <w:proofErr w:type="spellStart"/>
      <w:r w:rsidR="00B1529B" w:rsidRPr="00550D72">
        <w:t>généralement</w:t>
      </w:r>
      <w:proofErr w:type="spellEnd"/>
      <w:r w:rsidR="00B1529B" w:rsidRPr="00550D72">
        <w:t xml:space="preserve"> </w:t>
      </w:r>
      <w:proofErr w:type="spellStart"/>
      <w:r w:rsidR="00B1529B" w:rsidRPr="00550D72">
        <w:t>soutenues</w:t>
      </w:r>
      <w:proofErr w:type="spellEnd"/>
      <w:r w:rsidR="00B1529B" w:rsidRPr="00550D72">
        <w:t xml:space="preserve"> par des </w:t>
      </w:r>
      <w:proofErr w:type="spellStart"/>
      <w:r w:rsidR="00B1529B" w:rsidRPr="00550D72">
        <w:t>donateurs</w:t>
      </w:r>
      <w:proofErr w:type="spellEnd"/>
      <w:r w:rsidR="00B1529B" w:rsidRPr="00550D72">
        <w:t xml:space="preserve"> et </w:t>
      </w:r>
      <w:proofErr w:type="spellStart"/>
      <w:r w:rsidR="00B1529B" w:rsidRPr="00550D72">
        <w:t>ass</w:t>
      </w:r>
      <w:r w:rsidR="003A0578" w:rsidRPr="00550D72">
        <w:t>ujetties</w:t>
      </w:r>
      <w:proofErr w:type="spellEnd"/>
      <w:r w:rsidR="003A0578" w:rsidRPr="00550D72">
        <w:t xml:space="preserve"> à des</w:t>
      </w:r>
      <w:r w:rsidR="00B1529B" w:rsidRPr="00550D72">
        <w:t xml:space="preserve"> </w:t>
      </w:r>
      <w:proofErr w:type="spellStart"/>
      <w:r w:rsidR="00E205DC" w:rsidRPr="00550D72">
        <w:lastRenderedPageBreak/>
        <w:t>délais</w:t>
      </w:r>
      <w:proofErr w:type="spellEnd"/>
      <w:r w:rsidR="00E205DC" w:rsidRPr="00550D72">
        <w:t xml:space="preserve">, </w:t>
      </w:r>
      <w:proofErr w:type="spellStart"/>
      <w:r w:rsidR="00E205DC" w:rsidRPr="00550D72">
        <w:t>ce</w:t>
      </w:r>
      <w:proofErr w:type="spellEnd"/>
      <w:r w:rsidR="00E205DC" w:rsidRPr="00550D72">
        <w:t xml:space="preserve"> qui </w:t>
      </w:r>
      <w:proofErr w:type="spellStart"/>
      <w:r w:rsidR="00E205DC" w:rsidRPr="00550D72">
        <w:t>peut</w:t>
      </w:r>
      <w:proofErr w:type="spellEnd"/>
      <w:r w:rsidR="00E205DC" w:rsidRPr="00550D72">
        <w:t xml:space="preserve"> </w:t>
      </w:r>
      <w:proofErr w:type="spellStart"/>
      <w:r w:rsidR="00E205DC" w:rsidRPr="00550D72">
        <w:t>avoir</w:t>
      </w:r>
      <w:proofErr w:type="spellEnd"/>
      <w:r w:rsidR="00E205DC" w:rsidRPr="00550D72">
        <w:t xml:space="preserve"> </w:t>
      </w:r>
      <w:proofErr w:type="spellStart"/>
      <w:r w:rsidR="00E205DC" w:rsidRPr="00550D72">
        <w:t>une</w:t>
      </w:r>
      <w:proofErr w:type="spellEnd"/>
      <w:r w:rsidR="00E205DC" w:rsidRPr="00550D72">
        <w:t xml:space="preserve"> incidence sur </w:t>
      </w:r>
      <w:proofErr w:type="spellStart"/>
      <w:r w:rsidR="00E205DC" w:rsidRPr="00550D72">
        <w:t>leur</w:t>
      </w:r>
      <w:proofErr w:type="spellEnd"/>
      <w:r w:rsidR="00E205DC" w:rsidRPr="00550D72">
        <w:t xml:space="preserve"> </w:t>
      </w:r>
      <w:proofErr w:type="spellStart"/>
      <w:r w:rsidR="00E205DC" w:rsidRPr="00550D72">
        <w:t>cohérence</w:t>
      </w:r>
      <w:proofErr w:type="spellEnd"/>
      <w:r w:rsidR="0012316B" w:rsidRPr="00550D72">
        <w:t xml:space="preserve"> et </w:t>
      </w:r>
      <w:proofErr w:type="spellStart"/>
      <w:r w:rsidR="0012316B" w:rsidRPr="00550D72">
        <w:t>nécessiter</w:t>
      </w:r>
      <w:proofErr w:type="spellEnd"/>
      <w:r w:rsidR="0012316B" w:rsidRPr="00550D72">
        <w:t xml:space="preserve"> </w:t>
      </w:r>
      <w:r w:rsidR="0061274E" w:rsidRPr="00550D72">
        <w:t xml:space="preserve">un travail de </w:t>
      </w:r>
      <w:proofErr w:type="spellStart"/>
      <w:r w:rsidR="0061274E" w:rsidRPr="00550D72">
        <w:t>sensibilisation</w:t>
      </w:r>
      <w:proofErr w:type="spellEnd"/>
      <w:r w:rsidR="0061274E" w:rsidRPr="00550D72">
        <w:t xml:space="preserve"> aux questions </w:t>
      </w:r>
      <w:proofErr w:type="spellStart"/>
      <w:r w:rsidR="0061274E" w:rsidRPr="00550D72">
        <w:t>politiques</w:t>
      </w:r>
      <w:proofErr w:type="spellEnd"/>
      <w:r w:rsidR="0061274E" w:rsidRPr="00550D72">
        <w:t xml:space="preserve"> </w:t>
      </w:r>
      <w:proofErr w:type="spellStart"/>
      <w:r w:rsidR="0061274E" w:rsidRPr="00550D72">
        <w:t>dans</w:t>
      </w:r>
      <w:proofErr w:type="spellEnd"/>
      <w:r w:rsidR="0061274E" w:rsidRPr="00550D72">
        <w:t xml:space="preserve"> les plans </w:t>
      </w:r>
      <w:proofErr w:type="spellStart"/>
      <w:r w:rsidR="0061274E" w:rsidRPr="00550D72">
        <w:t>stratégiques</w:t>
      </w:r>
      <w:proofErr w:type="spellEnd"/>
      <w:r w:rsidR="0061274E" w:rsidRPr="00550D72">
        <w:t xml:space="preserve"> de </w:t>
      </w:r>
      <w:proofErr w:type="spellStart"/>
      <w:r w:rsidR="0061274E" w:rsidRPr="00550D72">
        <w:t>diverses</w:t>
      </w:r>
      <w:proofErr w:type="spellEnd"/>
      <w:r w:rsidR="0061274E" w:rsidRPr="00550D72">
        <w:t xml:space="preserve"> </w:t>
      </w:r>
      <w:r w:rsidR="006A7399" w:rsidRPr="00550D72">
        <w:t>organisations</w:t>
      </w:r>
      <w:r w:rsidR="0061274E" w:rsidRPr="00550D72">
        <w:t xml:space="preserve"> et institutions</w:t>
      </w:r>
      <w:r w:rsidR="00881D4E" w:rsidRPr="00550D72">
        <w:t>.</w:t>
      </w:r>
      <w:r w:rsidR="006A4E02" w:rsidRPr="00550D72">
        <w:t xml:space="preserve"> </w:t>
      </w:r>
      <w:r w:rsidR="0061274E" w:rsidRPr="00550D72">
        <w:t xml:space="preserve">Si </w:t>
      </w:r>
      <w:proofErr w:type="spellStart"/>
      <w:r w:rsidR="00277E42" w:rsidRPr="00550D72">
        <w:t>l’on</w:t>
      </w:r>
      <w:proofErr w:type="spellEnd"/>
      <w:r w:rsidR="00277E42" w:rsidRPr="00550D72">
        <w:t xml:space="preserve"> </w:t>
      </w:r>
      <w:proofErr w:type="spellStart"/>
      <w:r w:rsidR="00277E42" w:rsidRPr="00550D72">
        <w:t>attache</w:t>
      </w:r>
      <w:proofErr w:type="spellEnd"/>
      <w:r w:rsidR="00277E42" w:rsidRPr="00550D72">
        <w:t xml:space="preserve"> </w:t>
      </w:r>
      <w:r w:rsidR="0061274E" w:rsidRPr="00550D72">
        <w:t xml:space="preserve">beaucoup de </w:t>
      </w:r>
      <w:proofErr w:type="spellStart"/>
      <w:r w:rsidR="0061274E" w:rsidRPr="00550D72">
        <w:t>valeur</w:t>
      </w:r>
      <w:proofErr w:type="spellEnd"/>
      <w:r w:rsidR="0061274E" w:rsidRPr="00550D72">
        <w:t xml:space="preserve"> aux </w:t>
      </w:r>
      <w:proofErr w:type="spellStart"/>
      <w:r w:rsidR="0061274E" w:rsidRPr="00550D72">
        <w:t>politiques</w:t>
      </w:r>
      <w:proofErr w:type="spellEnd"/>
      <w:r w:rsidR="0061274E" w:rsidRPr="00550D72">
        <w:t xml:space="preserve"> </w:t>
      </w:r>
      <w:proofErr w:type="spellStart"/>
      <w:r w:rsidR="0061274E" w:rsidRPr="00550D72">
        <w:t>nationales</w:t>
      </w:r>
      <w:proofErr w:type="spellEnd"/>
      <w:r w:rsidR="0061274E" w:rsidRPr="00550D72">
        <w:t xml:space="preserve"> et </w:t>
      </w:r>
      <w:proofErr w:type="spellStart"/>
      <w:r w:rsidR="0061274E" w:rsidRPr="00550D72">
        <w:t>internationales</w:t>
      </w:r>
      <w:proofErr w:type="spellEnd"/>
      <w:r w:rsidR="0061274E" w:rsidRPr="00550D72">
        <w:t xml:space="preserve">, </w:t>
      </w:r>
      <w:proofErr w:type="spellStart"/>
      <w:r w:rsidR="0061274E" w:rsidRPr="00550D72">
        <w:t>soutenir</w:t>
      </w:r>
      <w:proofErr w:type="spellEnd"/>
      <w:r w:rsidR="0061274E" w:rsidRPr="00550D72">
        <w:t xml:space="preserve"> </w:t>
      </w:r>
      <w:proofErr w:type="spellStart"/>
      <w:r w:rsidR="0061274E" w:rsidRPr="00550D72">
        <w:t>leur</w:t>
      </w:r>
      <w:proofErr w:type="spellEnd"/>
      <w:r w:rsidR="0061274E" w:rsidRPr="00550D72">
        <w:t xml:space="preserve"> </w:t>
      </w:r>
      <w:proofErr w:type="spellStart"/>
      <w:r w:rsidR="0061274E" w:rsidRPr="00550D72">
        <w:t>mise</w:t>
      </w:r>
      <w:proofErr w:type="spellEnd"/>
      <w:r w:rsidR="0061274E" w:rsidRPr="00550D72">
        <w:t xml:space="preserve"> </w:t>
      </w:r>
      <w:proofErr w:type="spellStart"/>
      <w:r w:rsidR="0061274E" w:rsidRPr="00550D72">
        <w:t>en</w:t>
      </w:r>
      <w:proofErr w:type="spellEnd"/>
      <w:r w:rsidR="0061274E" w:rsidRPr="00550D72">
        <w:t xml:space="preserve"> </w:t>
      </w:r>
      <w:proofErr w:type="spellStart"/>
      <w:r w:rsidR="003A0578" w:rsidRPr="00550D72">
        <w:t>œuvre</w:t>
      </w:r>
      <w:proofErr w:type="spellEnd"/>
      <w:r w:rsidR="003A0578" w:rsidRPr="00550D72">
        <w:t xml:space="preserve"> </w:t>
      </w:r>
      <w:r w:rsidR="0061274E" w:rsidRPr="00550D72">
        <w:t xml:space="preserve">de </w:t>
      </w:r>
      <w:proofErr w:type="spellStart"/>
      <w:r w:rsidR="0061274E" w:rsidRPr="00550D72">
        <w:t>façon</w:t>
      </w:r>
      <w:proofErr w:type="spellEnd"/>
      <w:r w:rsidR="0061274E" w:rsidRPr="00550D72">
        <w:t xml:space="preserve"> durable </w:t>
      </w:r>
      <w:r w:rsidR="00277E42" w:rsidRPr="00550D72">
        <w:t xml:space="preserve">et, </w:t>
      </w:r>
      <w:proofErr w:type="spellStart"/>
      <w:r w:rsidR="00277E42" w:rsidRPr="00550D72">
        <w:t>dans</w:t>
      </w:r>
      <w:proofErr w:type="spellEnd"/>
      <w:r w:rsidR="00277E42" w:rsidRPr="00550D72">
        <w:t xml:space="preserve"> le </w:t>
      </w:r>
      <w:proofErr w:type="spellStart"/>
      <w:r w:rsidR="00277E42" w:rsidRPr="00550D72">
        <w:t>cas</w:t>
      </w:r>
      <w:proofErr w:type="spellEnd"/>
      <w:r w:rsidR="00277E42" w:rsidRPr="00550D72">
        <w:t xml:space="preserve"> de la Convention </w:t>
      </w:r>
      <w:r w:rsidR="002D0A3A" w:rsidRPr="00550D72">
        <w:t xml:space="preserve">pour la </w:t>
      </w:r>
      <w:proofErr w:type="spellStart"/>
      <w:r w:rsidR="002D0A3A" w:rsidRPr="00550D72">
        <w:t>sauvegarde</w:t>
      </w:r>
      <w:proofErr w:type="spellEnd"/>
      <w:r w:rsidR="002D0A3A" w:rsidRPr="00550D72">
        <w:t xml:space="preserve"> </w:t>
      </w:r>
      <w:r w:rsidR="00277E42" w:rsidRPr="00550D72">
        <w:t xml:space="preserve">du </w:t>
      </w:r>
      <w:proofErr w:type="spellStart"/>
      <w:r w:rsidR="00277E42" w:rsidRPr="00550D72">
        <w:t>patrimoine</w:t>
      </w:r>
      <w:proofErr w:type="spellEnd"/>
      <w:r w:rsidR="002D0A3A" w:rsidRPr="00550D72">
        <w:t xml:space="preserve"> </w:t>
      </w:r>
      <w:proofErr w:type="spellStart"/>
      <w:r w:rsidR="002D0A3A" w:rsidRPr="00550D72">
        <w:t>culturel</w:t>
      </w:r>
      <w:proofErr w:type="spellEnd"/>
      <w:r w:rsidR="00277E42" w:rsidRPr="00550D72">
        <w:t xml:space="preserve"> </w:t>
      </w:r>
      <w:proofErr w:type="spellStart"/>
      <w:r w:rsidR="00277E42" w:rsidRPr="00550D72">
        <w:t>immatériel</w:t>
      </w:r>
      <w:proofErr w:type="spellEnd"/>
      <w:r w:rsidR="00277E42" w:rsidRPr="00550D72">
        <w:t xml:space="preserve">, assurer le </w:t>
      </w:r>
      <w:proofErr w:type="spellStart"/>
      <w:r w:rsidR="00277E42" w:rsidRPr="00550D72">
        <w:t>suivi</w:t>
      </w:r>
      <w:proofErr w:type="spellEnd"/>
      <w:r w:rsidR="00277E42" w:rsidRPr="00550D72">
        <w:t xml:space="preserve"> et </w:t>
      </w:r>
      <w:proofErr w:type="spellStart"/>
      <w:r w:rsidR="00277E42" w:rsidRPr="00550D72">
        <w:t>l’accompagnement</w:t>
      </w:r>
      <w:proofErr w:type="spellEnd"/>
      <w:r w:rsidR="00277E42" w:rsidRPr="00550D72">
        <w:t xml:space="preserve"> après </w:t>
      </w:r>
      <w:proofErr w:type="spellStart"/>
      <w:r w:rsidR="00277E42" w:rsidRPr="00550D72">
        <w:t>l’inscription</w:t>
      </w:r>
      <w:proofErr w:type="spellEnd"/>
      <w:r w:rsidR="00277E42" w:rsidRPr="00550D72">
        <w:t xml:space="preserve"> d’un </w:t>
      </w:r>
      <w:proofErr w:type="spellStart"/>
      <w:r w:rsidR="00277E42" w:rsidRPr="00550D72">
        <w:t>élément</w:t>
      </w:r>
      <w:proofErr w:type="spellEnd"/>
      <w:r w:rsidR="00277E42" w:rsidRPr="00550D72">
        <w:t xml:space="preserve">, </w:t>
      </w:r>
      <w:proofErr w:type="spellStart"/>
      <w:r w:rsidR="003A0578" w:rsidRPr="00550D72">
        <w:t>n’est</w:t>
      </w:r>
      <w:proofErr w:type="spellEnd"/>
      <w:r w:rsidR="003A0578" w:rsidRPr="00550D72">
        <w:t xml:space="preserve"> pas sans </w:t>
      </w:r>
      <w:r w:rsidR="00277E42" w:rsidRPr="00550D72">
        <w:t>pose</w:t>
      </w:r>
      <w:r w:rsidR="003A0578" w:rsidRPr="00550D72">
        <w:t>r</w:t>
      </w:r>
      <w:r w:rsidR="00277E42" w:rsidRPr="00550D72">
        <w:t xml:space="preserve"> </w:t>
      </w:r>
      <w:proofErr w:type="spellStart"/>
      <w:r w:rsidR="00277E42" w:rsidRPr="00550D72">
        <w:t>également</w:t>
      </w:r>
      <w:proofErr w:type="spellEnd"/>
      <w:r w:rsidR="00277E42" w:rsidRPr="00550D72">
        <w:t xml:space="preserve"> </w:t>
      </w:r>
      <w:r w:rsidR="003A0578" w:rsidRPr="00550D72">
        <w:t>des</w:t>
      </w:r>
      <w:r w:rsidR="00277E42" w:rsidRPr="00550D72">
        <w:t xml:space="preserve"> </w:t>
      </w:r>
      <w:proofErr w:type="spellStart"/>
      <w:r w:rsidR="00277E42" w:rsidRPr="00550D72">
        <w:t>difficultés</w:t>
      </w:r>
      <w:proofErr w:type="spellEnd"/>
      <w:r w:rsidR="000416EA" w:rsidRPr="00550D72">
        <w:t>.</w:t>
      </w:r>
    </w:p>
    <w:p w:rsidR="004003BA" w:rsidRPr="00550D72" w:rsidRDefault="004003BA" w:rsidP="00550D72">
      <w:pPr>
        <w:pStyle w:val="Texte1"/>
      </w:pPr>
      <w:proofErr w:type="spellStart"/>
      <w:r w:rsidRPr="00550D72">
        <w:t>T</w:t>
      </w:r>
      <w:r w:rsidR="00277E42" w:rsidRPr="00550D72">
        <w:t>roisièmement</w:t>
      </w:r>
      <w:proofErr w:type="spellEnd"/>
      <w:r w:rsidR="009C2C8F" w:rsidRPr="00550D72">
        <w:t xml:space="preserve">, </w:t>
      </w:r>
      <w:proofErr w:type="spellStart"/>
      <w:r w:rsidR="00704C7B" w:rsidRPr="00550D72">
        <w:t>l’absence</w:t>
      </w:r>
      <w:proofErr w:type="spellEnd"/>
      <w:r w:rsidR="00704C7B" w:rsidRPr="00550D72">
        <w:t xml:space="preserve"> de structure </w:t>
      </w:r>
      <w:proofErr w:type="spellStart"/>
      <w:r w:rsidR="00704C7B" w:rsidRPr="00550D72">
        <w:t>gouvernementale</w:t>
      </w:r>
      <w:proofErr w:type="spellEnd"/>
      <w:r w:rsidR="00704C7B" w:rsidRPr="00550D72">
        <w:t xml:space="preserve"> </w:t>
      </w:r>
      <w:proofErr w:type="spellStart"/>
      <w:r w:rsidR="00704C7B" w:rsidRPr="00550D72">
        <w:t>centralisée</w:t>
      </w:r>
      <w:proofErr w:type="spellEnd"/>
      <w:r w:rsidR="00704C7B" w:rsidRPr="00550D72">
        <w:t xml:space="preserve"> pour la </w:t>
      </w:r>
      <w:r w:rsidR="00353DCB" w:rsidRPr="00550D72">
        <w:t xml:space="preserve">culture </w:t>
      </w:r>
      <w:r w:rsidRPr="00550D72">
        <w:t>(</w:t>
      </w:r>
      <w:proofErr w:type="spellStart"/>
      <w:r w:rsidR="00704C7B" w:rsidRPr="00550D72">
        <w:t>comme</w:t>
      </w:r>
      <w:proofErr w:type="spellEnd"/>
      <w:r w:rsidR="00704C7B" w:rsidRPr="00550D72">
        <w:t xml:space="preserve"> </w:t>
      </w:r>
      <w:proofErr w:type="spellStart"/>
      <w:r w:rsidR="00704C7B" w:rsidRPr="00550D72">
        <w:t>c’est</w:t>
      </w:r>
      <w:proofErr w:type="spellEnd"/>
      <w:r w:rsidR="00704C7B" w:rsidRPr="00550D72">
        <w:t xml:space="preserve"> le </w:t>
      </w:r>
      <w:proofErr w:type="spellStart"/>
      <w:r w:rsidR="00704C7B" w:rsidRPr="00550D72">
        <w:t>cas</w:t>
      </w:r>
      <w:proofErr w:type="spellEnd"/>
      <w:r w:rsidR="00704C7B" w:rsidRPr="00550D72">
        <w:t xml:space="preserve"> </w:t>
      </w:r>
      <w:proofErr w:type="spellStart"/>
      <w:r w:rsidR="00704C7B" w:rsidRPr="00550D72">
        <w:t>en</w:t>
      </w:r>
      <w:proofErr w:type="spellEnd"/>
      <w:r w:rsidR="00704C7B" w:rsidRPr="00550D72">
        <w:t xml:space="preserve"> </w:t>
      </w:r>
      <w:proofErr w:type="spellStart"/>
      <w:r w:rsidR="00704C7B" w:rsidRPr="00550D72">
        <w:t>Ou</w:t>
      </w:r>
      <w:r w:rsidRPr="00550D72">
        <w:t>ganda</w:t>
      </w:r>
      <w:proofErr w:type="spellEnd"/>
      <w:r w:rsidRPr="00550D72">
        <w:t xml:space="preserve">) </w:t>
      </w:r>
      <w:proofErr w:type="spellStart"/>
      <w:r w:rsidR="00704C7B" w:rsidRPr="00550D72">
        <w:t>peut</w:t>
      </w:r>
      <w:proofErr w:type="spellEnd"/>
      <w:r w:rsidR="00704C7B" w:rsidRPr="00550D72">
        <w:t xml:space="preserve"> </w:t>
      </w:r>
      <w:proofErr w:type="spellStart"/>
      <w:r w:rsidR="00704C7B" w:rsidRPr="00550D72">
        <w:t>être</w:t>
      </w:r>
      <w:proofErr w:type="spellEnd"/>
      <w:r w:rsidR="00704C7B" w:rsidRPr="00550D72">
        <w:t xml:space="preserve"> </w:t>
      </w:r>
      <w:proofErr w:type="spellStart"/>
      <w:r w:rsidR="00704C7B" w:rsidRPr="00550D72">
        <w:t>une</w:t>
      </w:r>
      <w:proofErr w:type="spellEnd"/>
      <w:r w:rsidR="00704C7B" w:rsidRPr="00550D72">
        <w:t xml:space="preserve"> cause de </w:t>
      </w:r>
      <w:proofErr w:type="spellStart"/>
      <w:r w:rsidR="00704C7B" w:rsidRPr="00550D72">
        <w:t>mauvaise</w:t>
      </w:r>
      <w:proofErr w:type="spellEnd"/>
      <w:r w:rsidR="00704C7B" w:rsidRPr="00550D72">
        <w:t xml:space="preserve"> coordination de la communication et de la </w:t>
      </w:r>
      <w:proofErr w:type="spellStart"/>
      <w:r w:rsidR="00704C7B" w:rsidRPr="00550D72">
        <w:t>gestion</w:t>
      </w:r>
      <w:proofErr w:type="spellEnd"/>
      <w:r w:rsidR="00704C7B" w:rsidRPr="00550D72">
        <w:t xml:space="preserve"> des affaires </w:t>
      </w:r>
      <w:proofErr w:type="spellStart"/>
      <w:r w:rsidR="00704C7B" w:rsidRPr="00550D72">
        <w:t>culturelles</w:t>
      </w:r>
      <w:proofErr w:type="spellEnd"/>
      <w:r w:rsidR="00353DCB" w:rsidRPr="00550D72">
        <w:t xml:space="preserve">, </w:t>
      </w:r>
      <w:r w:rsidR="003A0578" w:rsidRPr="00550D72">
        <w:t xml:space="preserve">et </w:t>
      </w:r>
      <w:proofErr w:type="spellStart"/>
      <w:r w:rsidR="003A0578" w:rsidRPr="00550D72">
        <w:t>peut</w:t>
      </w:r>
      <w:proofErr w:type="spellEnd"/>
      <w:r w:rsidR="00704C7B" w:rsidRPr="00550D72">
        <w:t xml:space="preserve"> </w:t>
      </w:r>
      <w:proofErr w:type="spellStart"/>
      <w:r w:rsidR="00704C7B" w:rsidRPr="00550D72">
        <w:t>accentu</w:t>
      </w:r>
      <w:r w:rsidR="003A0578" w:rsidRPr="00550D72">
        <w:t>er</w:t>
      </w:r>
      <w:proofErr w:type="spellEnd"/>
      <w:r w:rsidR="00704C7B" w:rsidRPr="00550D72">
        <w:t xml:space="preserve"> la </w:t>
      </w:r>
      <w:proofErr w:type="spellStart"/>
      <w:r w:rsidR="00704C7B" w:rsidRPr="00550D72">
        <w:t>compétition</w:t>
      </w:r>
      <w:proofErr w:type="spellEnd"/>
      <w:r w:rsidR="00704C7B" w:rsidRPr="00550D72">
        <w:t xml:space="preserve"> pour des </w:t>
      </w:r>
      <w:proofErr w:type="spellStart"/>
      <w:r w:rsidR="00704C7B" w:rsidRPr="00550D72">
        <w:t>ressources</w:t>
      </w:r>
      <w:proofErr w:type="spellEnd"/>
      <w:r w:rsidR="00704C7B" w:rsidRPr="00550D72">
        <w:t xml:space="preserve"> </w:t>
      </w:r>
      <w:proofErr w:type="spellStart"/>
      <w:r w:rsidR="00704C7B" w:rsidRPr="00550D72">
        <w:t>extrêmement</w:t>
      </w:r>
      <w:proofErr w:type="spellEnd"/>
      <w:r w:rsidR="00704C7B" w:rsidRPr="00550D72">
        <w:t xml:space="preserve"> </w:t>
      </w:r>
      <w:proofErr w:type="spellStart"/>
      <w:r w:rsidR="00704C7B" w:rsidRPr="00550D72">
        <w:t>limitées</w:t>
      </w:r>
      <w:proofErr w:type="spellEnd"/>
      <w:r w:rsidR="00550D72" w:rsidRPr="00550D72">
        <w:t>.</w:t>
      </w:r>
    </w:p>
    <w:p w:rsidR="009C2C8F" w:rsidRPr="00550D72" w:rsidRDefault="00704C7B" w:rsidP="00550D72">
      <w:pPr>
        <w:pStyle w:val="Texte1"/>
      </w:pPr>
      <w:proofErr w:type="spellStart"/>
      <w:r w:rsidRPr="00550D72">
        <w:t>Quatrièmement</w:t>
      </w:r>
      <w:proofErr w:type="spellEnd"/>
      <w:r w:rsidRPr="00550D72">
        <w:t>,</w:t>
      </w:r>
      <w:r w:rsidR="009C2C8F" w:rsidRPr="00550D72">
        <w:t xml:space="preserve"> </w:t>
      </w:r>
      <w:r w:rsidR="004A7FF8" w:rsidRPr="00550D72">
        <w:t xml:space="preserve">les institutions </w:t>
      </w:r>
      <w:proofErr w:type="spellStart"/>
      <w:r w:rsidR="004A7FF8" w:rsidRPr="00550D72">
        <w:t>culturelles</w:t>
      </w:r>
      <w:proofErr w:type="spellEnd"/>
      <w:r w:rsidR="004A7FF8" w:rsidRPr="00550D72">
        <w:t xml:space="preserve"> </w:t>
      </w:r>
      <w:proofErr w:type="spellStart"/>
      <w:r w:rsidR="004A7FF8" w:rsidRPr="00550D72">
        <w:t>traditionnelles</w:t>
      </w:r>
      <w:proofErr w:type="spellEnd"/>
      <w:r w:rsidR="004A7FF8" w:rsidRPr="00550D72">
        <w:t xml:space="preserve"> </w:t>
      </w:r>
      <w:proofErr w:type="spellStart"/>
      <w:r w:rsidR="003A0578" w:rsidRPr="00550D72">
        <w:t>d’Ouganda</w:t>
      </w:r>
      <w:proofErr w:type="spellEnd"/>
      <w:r w:rsidR="003A0578" w:rsidRPr="00550D72">
        <w:t xml:space="preserve">, </w:t>
      </w:r>
      <w:proofErr w:type="spellStart"/>
      <w:r w:rsidR="004A7FF8" w:rsidRPr="00550D72">
        <w:t>telles</w:t>
      </w:r>
      <w:proofErr w:type="spellEnd"/>
      <w:r w:rsidR="004A7FF8" w:rsidRPr="00550D72">
        <w:t xml:space="preserve"> que les </w:t>
      </w:r>
      <w:proofErr w:type="spellStart"/>
      <w:r w:rsidR="004A7FF8" w:rsidRPr="00550D72">
        <w:t>royaumes</w:t>
      </w:r>
      <w:proofErr w:type="spellEnd"/>
      <w:r w:rsidR="004A7FF8" w:rsidRPr="00550D72">
        <w:t xml:space="preserve"> et les </w:t>
      </w:r>
      <w:proofErr w:type="spellStart"/>
      <w:r w:rsidR="004A7FF8" w:rsidRPr="00550D72">
        <w:t>chefferies</w:t>
      </w:r>
      <w:proofErr w:type="spellEnd"/>
      <w:r w:rsidR="003A0578" w:rsidRPr="00550D72">
        <w:t>,</w:t>
      </w:r>
      <w:r w:rsidR="004A7FF8" w:rsidRPr="00550D72">
        <w:t xml:space="preserve"> </w:t>
      </w:r>
      <w:proofErr w:type="spellStart"/>
      <w:r w:rsidR="004A7FF8" w:rsidRPr="00550D72">
        <w:t>sont</w:t>
      </w:r>
      <w:proofErr w:type="spellEnd"/>
      <w:r w:rsidR="004A7FF8" w:rsidRPr="00550D72">
        <w:t xml:space="preserve"> </w:t>
      </w:r>
      <w:proofErr w:type="spellStart"/>
      <w:r w:rsidR="004A7FF8" w:rsidRPr="00550D72">
        <w:t>considérées</w:t>
      </w:r>
      <w:proofErr w:type="spellEnd"/>
      <w:r w:rsidR="004A7FF8" w:rsidRPr="00550D72">
        <w:t xml:space="preserve"> par </w:t>
      </w:r>
      <w:proofErr w:type="spellStart"/>
      <w:r w:rsidR="004A7FF8" w:rsidRPr="00550D72">
        <w:t>l’</w:t>
      </w:r>
      <w:r w:rsidR="006A7399" w:rsidRPr="00550D72">
        <w:t>État</w:t>
      </w:r>
      <w:proofErr w:type="spellEnd"/>
      <w:r w:rsidR="004A7FF8" w:rsidRPr="00550D72">
        <w:t xml:space="preserve"> </w:t>
      </w:r>
      <w:proofErr w:type="spellStart"/>
      <w:r w:rsidR="004A7FF8" w:rsidRPr="00550D72">
        <w:t>comme</w:t>
      </w:r>
      <w:proofErr w:type="spellEnd"/>
      <w:r w:rsidR="004A7FF8" w:rsidRPr="00550D72">
        <w:t xml:space="preserve"> </w:t>
      </w:r>
      <w:proofErr w:type="spellStart"/>
      <w:r w:rsidR="004A7FF8" w:rsidRPr="00550D72">
        <w:t>étant</w:t>
      </w:r>
      <w:proofErr w:type="spellEnd"/>
      <w:r w:rsidR="004A7FF8" w:rsidRPr="00550D72">
        <w:t xml:space="preserve"> des </w:t>
      </w:r>
      <w:proofErr w:type="spellStart"/>
      <w:r w:rsidR="004A7FF8" w:rsidRPr="00550D72">
        <w:t>organismes</w:t>
      </w:r>
      <w:proofErr w:type="spellEnd"/>
      <w:r w:rsidR="004A7FF8" w:rsidRPr="00550D72">
        <w:t xml:space="preserve"> « </w:t>
      </w:r>
      <w:proofErr w:type="spellStart"/>
      <w:r w:rsidR="004A7FF8" w:rsidRPr="00550D72">
        <w:t>culturels</w:t>
      </w:r>
      <w:proofErr w:type="spellEnd"/>
      <w:r w:rsidR="004A7FF8" w:rsidRPr="00550D72">
        <w:t> »</w:t>
      </w:r>
      <w:r w:rsidR="000F2DD3" w:rsidRPr="00550D72">
        <w:t xml:space="preserve">. </w:t>
      </w:r>
      <w:proofErr w:type="spellStart"/>
      <w:r w:rsidR="006259DC" w:rsidRPr="00550D72">
        <w:t>Cependant</w:t>
      </w:r>
      <w:proofErr w:type="spellEnd"/>
      <w:r w:rsidR="006259DC" w:rsidRPr="00550D72">
        <w:t xml:space="preserve">, </w:t>
      </w:r>
      <w:proofErr w:type="spellStart"/>
      <w:r w:rsidR="006259DC" w:rsidRPr="00550D72">
        <w:t>l</w:t>
      </w:r>
      <w:r w:rsidR="004A7FF8" w:rsidRPr="00550D72">
        <w:t>eurs</w:t>
      </w:r>
      <w:proofErr w:type="spellEnd"/>
      <w:r w:rsidR="004A7FF8" w:rsidRPr="00550D72">
        <w:t xml:space="preserve"> </w:t>
      </w:r>
      <w:proofErr w:type="spellStart"/>
      <w:r w:rsidR="004A7FF8" w:rsidRPr="00550D72">
        <w:t>responsables</w:t>
      </w:r>
      <w:proofErr w:type="spellEnd"/>
      <w:r w:rsidR="004A7FF8" w:rsidRPr="00550D72">
        <w:t xml:space="preserve"> ne </w:t>
      </w:r>
      <w:proofErr w:type="spellStart"/>
      <w:r w:rsidR="004A7FF8" w:rsidRPr="00550D72">
        <w:t>sont</w:t>
      </w:r>
      <w:proofErr w:type="spellEnd"/>
      <w:r w:rsidR="004A7FF8" w:rsidRPr="00550D72">
        <w:t xml:space="preserve"> pas </w:t>
      </w:r>
      <w:proofErr w:type="spellStart"/>
      <w:r w:rsidR="004A7FF8" w:rsidRPr="00550D72">
        <w:t>seulement</w:t>
      </w:r>
      <w:proofErr w:type="spellEnd"/>
      <w:r w:rsidR="004A7FF8" w:rsidRPr="00550D72">
        <w:t xml:space="preserve"> les </w:t>
      </w:r>
      <w:proofErr w:type="spellStart"/>
      <w:r w:rsidR="004A7FF8" w:rsidRPr="00550D72">
        <w:t>gar</w:t>
      </w:r>
      <w:r w:rsidR="006259DC" w:rsidRPr="00550D72">
        <w:t>ants</w:t>
      </w:r>
      <w:proofErr w:type="spellEnd"/>
      <w:r w:rsidR="004A7FF8" w:rsidRPr="00550D72">
        <w:t xml:space="preserve"> du </w:t>
      </w:r>
      <w:proofErr w:type="spellStart"/>
      <w:r w:rsidR="004A7FF8" w:rsidRPr="00550D72">
        <w:t>patrimoine</w:t>
      </w:r>
      <w:proofErr w:type="spellEnd"/>
      <w:r w:rsidR="004A7FF8" w:rsidRPr="00550D72">
        <w:t xml:space="preserve"> </w:t>
      </w:r>
      <w:proofErr w:type="spellStart"/>
      <w:r w:rsidR="004A7FF8" w:rsidRPr="00550D72">
        <w:t>culturel</w:t>
      </w:r>
      <w:proofErr w:type="spellEnd"/>
      <w:r w:rsidR="006259DC" w:rsidRPr="00550D72">
        <w:t xml:space="preserve">, </w:t>
      </w:r>
      <w:proofErr w:type="spellStart"/>
      <w:r w:rsidR="006259DC" w:rsidRPr="00550D72">
        <w:t>mais</w:t>
      </w:r>
      <w:proofErr w:type="spellEnd"/>
      <w:r w:rsidR="00964D3A" w:rsidRPr="00550D72">
        <w:t xml:space="preserve"> </w:t>
      </w:r>
      <w:proofErr w:type="spellStart"/>
      <w:r w:rsidR="00964D3A" w:rsidRPr="00550D72">
        <w:t>sont</w:t>
      </w:r>
      <w:proofErr w:type="spellEnd"/>
      <w:r w:rsidR="006259DC" w:rsidRPr="00550D72">
        <w:t xml:space="preserve"> </w:t>
      </w:r>
      <w:proofErr w:type="spellStart"/>
      <w:r w:rsidR="006259DC" w:rsidRPr="00550D72">
        <w:t>également</w:t>
      </w:r>
      <w:proofErr w:type="spellEnd"/>
      <w:r w:rsidR="006259DC" w:rsidRPr="00550D72">
        <w:t xml:space="preserve"> </w:t>
      </w:r>
      <w:proofErr w:type="spellStart"/>
      <w:r w:rsidR="00964D3A" w:rsidRPr="00550D72">
        <w:t>souvent</w:t>
      </w:r>
      <w:proofErr w:type="spellEnd"/>
      <w:r w:rsidR="00964D3A" w:rsidRPr="00550D72">
        <w:t xml:space="preserve"> </w:t>
      </w:r>
      <w:proofErr w:type="spellStart"/>
      <w:r w:rsidR="00964D3A" w:rsidRPr="00550D72">
        <w:t>perçus</w:t>
      </w:r>
      <w:proofErr w:type="spellEnd"/>
      <w:r w:rsidR="00964D3A" w:rsidRPr="00550D72">
        <w:t xml:space="preserve"> </w:t>
      </w:r>
      <w:proofErr w:type="spellStart"/>
      <w:r w:rsidR="00964D3A" w:rsidRPr="00550D72">
        <w:t>comme</w:t>
      </w:r>
      <w:proofErr w:type="spellEnd"/>
      <w:r w:rsidR="00964D3A" w:rsidRPr="00550D72">
        <w:t xml:space="preserve"> les </w:t>
      </w:r>
      <w:proofErr w:type="spellStart"/>
      <w:r w:rsidR="00964D3A" w:rsidRPr="00550D72">
        <w:t>représen</w:t>
      </w:r>
      <w:r w:rsidR="00F31672" w:rsidRPr="00550D72">
        <w:t>tants</w:t>
      </w:r>
      <w:proofErr w:type="spellEnd"/>
      <w:r w:rsidR="00F31672" w:rsidRPr="00550D72">
        <w:t xml:space="preserve"> </w:t>
      </w:r>
      <w:proofErr w:type="spellStart"/>
      <w:r w:rsidR="00F31672" w:rsidRPr="00550D72">
        <w:t>politiques</w:t>
      </w:r>
      <w:proofErr w:type="spellEnd"/>
      <w:r w:rsidR="00F31672" w:rsidRPr="00550D72">
        <w:t xml:space="preserve"> </w:t>
      </w:r>
      <w:proofErr w:type="spellStart"/>
      <w:r w:rsidR="00F31672" w:rsidRPr="00550D72">
        <w:t>potentiels</w:t>
      </w:r>
      <w:proofErr w:type="spellEnd"/>
      <w:r w:rsidR="00F31672" w:rsidRPr="00550D72">
        <w:t xml:space="preserve"> de « </w:t>
      </w:r>
      <w:proofErr w:type="spellStart"/>
      <w:r w:rsidR="00964D3A" w:rsidRPr="00550D72">
        <w:t>leur</w:t>
      </w:r>
      <w:proofErr w:type="spellEnd"/>
      <w:r w:rsidR="00F31672" w:rsidRPr="00550D72">
        <w:t> »</w:t>
      </w:r>
      <w:r w:rsidR="00964D3A" w:rsidRPr="00550D72">
        <w:t xml:space="preserve"> </w:t>
      </w:r>
      <w:proofErr w:type="spellStart"/>
      <w:r w:rsidR="00964D3A" w:rsidRPr="00550D72">
        <w:t>communauté</w:t>
      </w:r>
      <w:proofErr w:type="spellEnd"/>
      <w:r w:rsidR="009C2C8F" w:rsidRPr="00550D72">
        <w:t xml:space="preserve">. </w:t>
      </w:r>
      <w:r w:rsidR="00964D3A" w:rsidRPr="00550D72">
        <w:t xml:space="preserve">Ce </w:t>
      </w:r>
      <w:proofErr w:type="spellStart"/>
      <w:r w:rsidR="00964D3A" w:rsidRPr="00550D72">
        <w:t>statut</w:t>
      </w:r>
      <w:proofErr w:type="spellEnd"/>
      <w:r w:rsidR="00964D3A" w:rsidRPr="00550D72">
        <w:t xml:space="preserve"> </w:t>
      </w:r>
      <w:r w:rsidR="000F2DD3" w:rsidRPr="00550D72">
        <w:t xml:space="preserve">ambivalent </w:t>
      </w:r>
      <w:proofErr w:type="spellStart"/>
      <w:r w:rsidR="00F31672" w:rsidRPr="00550D72">
        <w:t>compromet</w:t>
      </w:r>
      <w:proofErr w:type="spellEnd"/>
      <w:r w:rsidR="00F31672" w:rsidRPr="00550D72">
        <w:t xml:space="preserve"> </w:t>
      </w:r>
      <w:proofErr w:type="spellStart"/>
      <w:r w:rsidR="00F31672" w:rsidRPr="00550D72">
        <w:t>leur</w:t>
      </w:r>
      <w:proofErr w:type="spellEnd"/>
      <w:r w:rsidR="00F31672" w:rsidRPr="00550D72">
        <w:t xml:space="preserve"> engagement </w:t>
      </w:r>
      <w:proofErr w:type="spellStart"/>
      <w:r w:rsidR="00F31672" w:rsidRPr="00550D72">
        <w:t>dans</w:t>
      </w:r>
      <w:proofErr w:type="spellEnd"/>
      <w:r w:rsidR="00F31672" w:rsidRPr="00550D72">
        <w:t xml:space="preserve"> l</w:t>
      </w:r>
      <w:r w:rsidR="00964D3A" w:rsidRPr="00550D72">
        <w:t xml:space="preserve">es </w:t>
      </w:r>
      <w:proofErr w:type="spellStart"/>
      <w:r w:rsidR="00964D3A" w:rsidRPr="00550D72">
        <w:t>processus</w:t>
      </w:r>
      <w:proofErr w:type="spellEnd"/>
      <w:r w:rsidR="00964D3A" w:rsidRPr="00550D72">
        <w:t xml:space="preserve"> </w:t>
      </w:r>
      <w:proofErr w:type="spellStart"/>
      <w:r w:rsidR="00964D3A" w:rsidRPr="00550D72">
        <w:t>politiques</w:t>
      </w:r>
      <w:proofErr w:type="spellEnd"/>
      <w:r w:rsidR="00F31672" w:rsidRPr="00550D72">
        <w:t>,</w:t>
      </w:r>
      <w:r w:rsidR="00964D3A" w:rsidRPr="00550D72">
        <w:t xml:space="preserve"> </w:t>
      </w:r>
      <w:proofErr w:type="spellStart"/>
      <w:r w:rsidR="00964D3A" w:rsidRPr="00550D72">
        <w:t>quand</w:t>
      </w:r>
      <w:proofErr w:type="spellEnd"/>
      <w:r w:rsidR="00964D3A" w:rsidRPr="00550D72">
        <w:t xml:space="preserve"> </w:t>
      </w:r>
      <w:proofErr w:type="spellStart"/>
      <w:r w:rsidR="00964D3A" w:rsidRPr="00550D72">
        <w:t>ils</w:t>
      </w:r>
      <w:proofErr w:type="spellEnd"/>
      <w:r w:rsidR="00964D3A" w:rsidRPr="00550D72">
        <w:t xml:space="preserve"> </w:t>
      </w:r>
      <w:proofErr w:type="spellStart"/>
      <w:r w:rsidR="00964D3A" w:rsidRPr="00550D72">
        <w:t>sont</w:t>
      </w:r>
      <w:proofErr w:type="spellEnd"/>
      <w:r w:rsidR="00964D3A" w:rsidRPr="00550D72">
        <w:t xml:space="preserve"> </w:t>
      </w:r>
      <w:proofErr w:type="spellStart"/>
      <w:r w:rsidR="00964D3A" w:rsidRPr="00550D72">
        <w:t>amenés</w:t>
      </w:r>
      <w:proofErr w:type="spellEnd"/>
      <w:r w:rsidR="00964D3A" w:rsidRPr="00550D72">
        <w:t xml:space="preserve"> à </w:t>
      </w:r>
      <w:proofErr w:type="spellStart"/>
      <w:r w:rsidR="00964D3A" w:rsidRPr="00550D72">
        <w:t>gérer</w:t>
      </w:r>
      <w:proofErr w:type="spellEnd"/>
      <w:r w:rsidR="00964D3A" w:rsidRPr="00550D72">
        <w:t xml:space="preserve"> des relations de </w:t>
      </w:r>
      <w:proofErr w:type="spellStart"/>
      <w:r w:rsidR="00964D3A" w:rsidRPr="00550D72">
        <w:t>pouvoir</w:t>
      </w:r>
      <w:proofErr w:type="spellEnd"/>
      <w:r w:rsidR="00964D3A" w:rsidRPr="00550D72">
        <w:t xml:space="preserve"> avec </w:t>
      </w:r>
      <w:proofErr w:type="spellStart"/>
      <w:r w:rsidR="00964D3A" w:rsidRPr="00550D72">
        <w:t>l’</w:t>
      </w:r>
      <w:r w:rsidR="006A7399" w:rsidRPr="00550D72">
        <w:t>État</w:t>
      </w:r>
      <w:proofErr w:type="spellEnd"/>
      <w:r w:rsidR="00964D3A" w:rsidRPr="00550D72">
        <w:t xml:space="preserve"> et </w:t>
      </w:r>
      <w:proofErr w:type="spellStart"/>
      <w:r w:rsidR="00964D3A" w:rsidRPr="00550D72">
        <w:t>d’autres</w:t>
      </w:r>
      <w:proofErr w:type="spellEnd"/>
      <w:r w:rsidR="00964D3A" w:rsidRPr="00550D72">
        <w:t xml:space="preserve"> </w:t>
      </w:r>
      <w:proofErr w:type="spellStart"/>
      <w:r w:rsidR="00964D3A" w:rsidRPr="00550D72">
        <w:t>acteurs</w:t>
      </w:r>
      <w:proofErr w:type="spellEnd"/>
      <w:r w:rsidR="00964D3A" w:rsidRPr="00550D72">
        <w:t xml:space="preserve"> </w:t>
      </w:r>
      <w:proofErr w:type="spellStart"/>
      <w:r w:rsidR="00964D3A" w:rsidRPr="00550D72">
        <w:t>politiques</w:t>
      </w:r>
      <w:proofErr w:type="spellEnd"/>
      <w:r w:rsidR="00550D72" w:rsidRPr="00550D72">
        <w:t>.</w:t>
      </w:r>
    </w:p>
    <w:p w:rsidR="009C2C8F" w:rsidRPr="00550D72" w:rsidRDefault="00964D3A" w:rsidP="00550D72">
      <w:pPr>
        <w:pStyle w:val="Texte1"/>
      </w:pPr>
      <w:proofErr w:type="spellStart"/>
      <w:r w:rsidRPr="00550D72">
        <w:t>Enfin</w:t>
      </w:r>
      <w:proofErr w:type="spellEnd"/>
      <w:r w:rsidRPr="00550D72">
        <w:t xml:space="preserve">, </w:t>
      </w:r>
      <w:proofErr w:type="spellStart"/>
      <w:r w:rsidR="00F45617" w:rsidRPr="00550D72">
        <w:t>l’Ouganda</w:t>
      </w:r>
      <w:proofErr w:type="spellEnd"/>
      <w:r w:rsidR="00F45617" w:rsidRPr="00550D72">
        <w:t xml:space="preserve"> </w:t>
      </w:r>
      <w:proofErr w:type="spellStart"/>
      <w:r w:rsidR="00F31672" w:rsidRPr="00550D72">
        <w:t>est</w:t>
      </w:r>
      <w:proofErr w:type="spellEnd"/>
      <w:r w:rsidR="00F45617" w:rsidRPr="00550D72">
        <w:t xml:space="preserve"> un</w:t>
      </w:r>
      <w:r w:rsidRPr="00550D72">
        <w:t xml:space="preserve"> pays </w:t>
      </w:r>
      <w:proofErr w:type="spellStart"/>
      <w:r w:rsidRPr="00550D72">
        <w:t>en</w:t>
      </w:r>
      <w:proofErr w:type="spellEnd"/>
      <w:r w:rsidRPr="00550D72">
        <w:t xml:space="preserve"> </w:t>
      </w:r>
      <w:proofErr w:type="spellStart"/>
      <w:r w:rsidRPr="00550D72">
        <w:t>développement</w:t>
      </w:r>
      <w:proofErr w:type="spellEnd"/>
      <w:r w:rsidRPr="00550D72">
        <w:t xml:space="preserve"> </w:t>
      </w:r>
      <w:proofErr w:type="spellStart"/>
      <w:r w:rsidRPr="00550D72">
        <w:t>confronté</w:t>
      </w:r>
      <w:proofErr w:type="spellEnd"/>
      <w:r w:rsidR="006E472B" w:rsidRPr="00550D72">
        <w:t xml:space="preserve"> à </w:t>
      </w:r>
      <w:proofErr w:type="spellStart"/>
      <w:r w:rsidR="006E472B" w:rsidRPr="00550D72">
        <w:t>une</w:t>
      </w:r>
      <w:proofErr w:type="spellEnd"/>
      <w:r w:rsidR="006E472B" w:rsidRPr="00550D72">
        <w:t xml:space="preserve"> </w:t>
      </w:r>
      <w:proofErr w:type="spellStart"/>
      <w:r w:rsidR="006E472B" w:rsidRPr="00550D72">
        <w:t>pauvreté</w:t>
      </w:r>
      <w:proofErr w:type="spellEnd"/>
      <w:r w:rsidR="006E472B" w:rsidRPr="00550D72">
        <w:t xml:space="preserve"> de </w:t>
      </w:r>
      <w:proofErr w:type="spellStart"/>
      <w:r w:rsidR="006E472B" w:rsidRPr="00550D72">
        <w:t>grande</w:t>
      </w:r>
      <w:proofErr w:type="spellEnd"/>
      <w:r w:rsidR="006E472B" w:rsidRPr="00550D72">
        <w:t xml:space="preserve"> </w:t>
      </w:r>
      <w:proofErr w:type="spellStart"/>
      <w:r w:rsidR="006E472B" w:rsidRPr="00550D72">
        <w:t>ampleur</w:t>
      </w:r>
      <w:proofErr w:type="spellEnd"/>
      <w:r w:rsidR="006E472B" w:rsidRPr="00550D72">
        <w:t xml:space="preserve"> et </w:t>
      </w:r>
      <w:r w:rsidR="00F45617" w:rsidRPr="00550D72">
        <w:t xml:space="preserve">à </w:t>
      </w:r>
      <w:r w:rsidR="006259DC" w:rsidRPr="00550D72">
        <w:t xml:space="preserve">un </w:t>
      </w:r>
      <w:proofErr w:type="spellStart"/>
      <w:r w:rsidR="006259DC" w:rsidRPr="00550D72">
        <w:t>taux</w:t>
      </w:r>
      <w:proofErr w:type="spellEnd"/>
      <w:r w:rsidR="006E472B" w:rsidRPr="00550D72">
        <w:t xml:space="preserve"> de </w:t>
      </w:r>
      <w:proofErr w:type="spellStart"/>
      <w:r w:rsidR="006A7399" w:rsidRPr="00550D72">
        <w:t>chômage</w:t>
      </w:r>
      <w:proofErr w:type="spellEnd"/>
      <w:r w:rsidR="00F31672" w:rsidRPr="00550D72">
        <w:t> </w:t>
      </w:r>
      <w:proofErr w:type="spellStart"/>
      <w:r w:rsidR="006259DC" w:rsidRPr="00550D72">
        <w:t>élevé</w:t>
      </w:r>
      <w:proofErr w:type="spellEnd"/>
      <w:r w:rsidR="00F31672" w:rsidRPr="00550D72">
        <w:t>;</w:t>
      </w:r>
      <w:r w:rsidR="00BB7D0E" w:rsidRPr="00550D72">
        <w:t xml:space="preserve"> </w:t>
      </w:r>
      <w:r w:rsidR="00F45617" w:rsidRPr="00550D72">
        <w:t xml:space="preserve">la </w:t>
      </w:r>
      <w:proofErr w:type="spellStart"/>
      <w:r w:rsidR="00F45617" w:rsidRPr="00550D72">
        <w:t>pr</w:t>
      </w:r>
      <w:r w:rsidR="006E472B" w:rsidRPr="00550D72">
        <w:t>éservation</w:t>
      </w:r>
      <w:proofErr w:type="spellEnd"/>
      <w:r w:rsidR="006E472B" w:rsidRPr="00550D72">
        <w:t xml:space="preserve"> et la </w:t>
      </w:r>
      <w:proofErr w:type="spellStart"/>
      <w:r w:rsidR="006E472B" w:rsidRPr="00550D72">
        <w:t>sauvegarde</w:t>
      </w:r>
      <w:proofErr w:type="spellEnd"/>
      <w:r w:rsidR="006E472B" w:rsidRPr="00550D72">
        <w:t xml:space="preserve"> du PCI</w:t>
      </w:r>
      <w:r w:rsidR="00F45617" w:rsidRPr="00550D72">
        <w:t xml:space="preserve"> </w:t>
      </w:r>
      <w:proofErr w:type="spellStart"/>
      <w:r w:rsidR="00F45617" w:rsidRPr="00550D72">
        <w:t>doivent</w:t>
      </w:r>
      <w:proofErr w:type="spellEnd"/>
      <w:r w:rsidR="006259DC" w:rsidRPr="00550D72">
        <w:t>,</w:t>
      </w:r>
      <w:r w:rsidR="00F31672" w:rsidRPr="00550D72">
        <w:t xml:space="preserve"> par </w:t>
      </w:r>
      <w:proofErr w:type="spellStart"/>
      <w:r w:rsidR="00F31672" w:rsidRPr="00550D72">
        <w:t>conséquent</w:t>
      </w:r>
      <w:proofErr w:type="spellEnd"/>
      <w:r w:rsidR="006259DC" w:rsidRPr="00550D72">
        <w:t>,</w:t>
      </w:r>
      <w:r w:rsidR="00F45617" w:rsidRPr="00550D72">
        <w:t xml:space="preserve"> </w:t>
      </w:r>
      <w:proofErr w:type="spellStart"/>
      <w:r w:rsidR="00F45617" w:rsidRPr="00550D72">
        <w:t>être</w:t>
      </w:r>
      <w:proofErr w:type="spellEnd"/>
      <w:r w:rsidR="00F45617" w:rsidRPr="00550D72">
        <w:t xml:space="preserve"> </w:t>
      </w:r>
      <w:proofErr w:type="spellStart"/>
      <w:r w:rsidR="00F45617" w:rsidRPr="00550D72">
        <w:t>liées</w:t>
      </w:r>
      <w:proofErr w:type="spellEnd"/>
      <w:r w:rsidR="00F45617" w:rsidRPr="00550D72">
        <w:t xml:space="preserve"> </w:t>
      </w:r>
      <w:r w:rsidR="006E472B" w:rsidRPr="00550D72">
        <w:t xml:space="preserve">au </w:t>
      </w:r>
      <w:proofErr w:type="spellStart"/>
      <w:r w:rsidR="006E472B" w:rsidRPr="00550D72">
        <w:t>développement</w:t>
      </w:r>
      <w:proofErr w:type="spellEnd"/>
      <w:r w:rsidR="006E472B" w:rsidRPr="00550D72">
        <w:t xml:space="preserve"> durable</w:t>
      </w:r>
      <w:r w:rsidR="00F45617" w:rsidRPr="00550D72">
        <w:t>,</w:t>
      </w:r>
      <w:r w:rsidR="006E472B" w:rsidRPr="00550D72">
        <w:t xml:space="preserve"> </w:t>
      </w:r>
      <w:proofErr w:type="spellStart"/>
      <w:r w:rsidR="006E472B" w:rsidRPr="00550D72">
        <w:t>afin</w:t>
      </w:r>
      <w:proofErr w:type="spellEnd"/>
      <w:r w:rsidR="006E472B" w:rsidRPr="00550D72">
        <w:t xml:space="preserve"> de </w:t>
      </w:r>
      <w:proofErr w:type="spellStart"/>
      <w:r w:rsidR="006E472B" w:rsidRPr="00550D72">
        <w:t>répondre</w:t>
      </w:r>
      <w:proofErr w:type="spellEnd"/>
      <w:r w:rsidR="006E472B" w:rsidRPr="00550D72">
        <w:t xml:space="preserve"> </w:t>
      </w:r>
      <w:r w:rsidR="00F45617" w:rsidRPr="00550D72">
        <w:t xml:space="preserve">à </w:t>
      </w:r>
      <w:proofErr w:type="spellStart"/>
      <w:r w:rsidR="00F45617" w:rsidRPr="00550D72">
        <w:t>l’ensemble</w:t>
      </w:r>
      <w:proofErr w:type="spellEnd"/>
      <w:r w:rsidR="00F45617" w:rsidRPr="00550D72">
        <w:t xml:space="preserve"> des</w:t>
      </w:r>
      <w:r w:rsidR="006E472B" w:rsidRPr="00550D72">
        <w:t xml:space="preserve"> </w:t>
      </w:r>
      <w:proofErr w:type="spellStart"/>
      <w:r w:rsidR="006E472B" w:rsidRPr="00550D72">
        <w:t>besoins</w:t>
      </w:r>
      <w:proofErr w:type="spellEnd"/>
      <w:r w:rsidR="006E472B" w:rsidRPr="00550D72">
        <w:t xml:space="preserve"> des </w:t>
      </w:r>
      <w:proofErr w:type="spellStart"/>
      <w:r w:rsidR="006E472B" w:rsidRPr="00550D72">
        <w:t>générations</w:t>
      </w:r>
      <w:proofErr w:type="spellEnd"/>
      <w:r w:rsidR="006E472B" w:rsidRPr="00550D72">
        <w:t xml:space="preserve"> </w:t>
      </w:r>
      <w:proofErr w:type="spellStart"/>
      <w:r w:rsidR="006E472B" w:rsidRPr="00550D72">
        <w:t>actuelles</w:t>
      </w:r>
      <w:proofErr w:type="spellEnd"/>
      <w:r w:rsidR="006E472B" w:rsidRPr="00550D72">
        <w:t xml:space="preserve"> et futures</w:t>
      </w:r>
      <w:r w:rsidR="00550D72" w:rsidRPr="00550D72">
        <w:t>.</w:t>
      </w:r>
    </w:p>
    <w:sectPr w:rsidR="009C2C8F" w:rsidRPr="00550D72" w:rsidSect="00550D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6F1" w:rsidRDefault="007206F1" w:rsidP="008A7997">
      <w:pPr>
        <w:spacing w:after="0"/>
      </w:pPr>
      <w:r>
        <w:separator/>
      </w:r>
    </w:p>
  </w:endnote>
  <w:endnote w:type="continuationSeparator" w:id="0">
    <w:p w:rsidR="007206F1" w:rsidRDefault="007206F1" w:rsidP="008A79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D72" w:rsidRPr="00BD100A" w:rsidRDefault="00CE0B65" w:rsidP="00BD100A">
    <w:pPr>
      <w:widowControl w:val="0"/>
      <w:tabs>
        <w:tab w:val="clear" w:pos="567"/>
        <w:tab w:val="center" w:pos="4423"/>
        <w:tab w:val="right" w:pos="9360"/>
      </w:tabs>
      <w:spacing w:before="0" w:after="0" w:line="280" w:lineRule="exact"/>
      <w:rPr>
        <w:sz w:val="16"/>
        <w:szCs w:val="18"/>
        <w:lang w:val="fr-FR"/>
      </w:rPr>
    </w:pPr>
    <w:r w:rsidRPr="006021AD">
      <w:rPr>
        <w:noProof/>
        <w:lang w:val="fr-FR" w:eastAsia="fr-FR"/>
      </w:rPr>
      <w:drawing>
        <wp:anchor distT="0" distB="0" distL="114300" distR="114300" simplePos="0" relativeHeight="251667456" behindDoc="0" locked="0" layoutInCell="1" allowOverlap="1" wp14:anchorId="57E1FC33" wp14:editId="1395141C">
          <wp:simplePos x="0" y="0"/>
          <wp:positionH relativeFrom="column">
            <wp:posOffset>2647315</wp:posOffset>
          </wp:positionH>
          <wp:positionV relativeFrom="paragraph">
            <wp:posOffset>27305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100A" w:rsidRPr="00BD100A">
      <w:rPr>
        <w:noProof/>
        <w:snapToGrid/>
        <w:sz w:val="16"/>
        <w:szCs w:val="18"/>
        <w:lang w:val="fr-FR" w:eastAsia="fr-FR"/>
      </w:rPr>
      <w:drawing>
        <wp:anchor distT="0" distB="0" distL="114300" distR="114300" simplePos="0" relativeHeight="251661312" behindDoc="0" locked="0" layoutInCell="1" allowOverlap="1" wp14:anchorId="3CD91166" wp14:editId="6E7D4C38">
          <wp:simplePos x="0" y="0"/>
          <wp:positionH relativeFrom="column">
            <wp:posOffset>-113665</wp:posOffset>
          </wp:positionH>
          <wp:positionV relativeFrom="paragraph">
            <wp:posOffset>-234315</wp:posOffset>
          </wp:positionV>
          <wp:extent cx="913130" cy="685800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100A" w:rsidRPr="00BD100A">
      <w:rPr>
        <w:sz w:val="16"/>
        <w:szCs w:val="18"/>
        <w:lang w:val="fr-FR"/>
      </w:rPr>
      <w:tab/>
    </w:r>
    <w:r w:rsidR="00BD100A" w:rsidRPr="00BD100A">
      <w:rPr>
        <w:sz w:val="16"/>
        <w:szCs w:val="18"/>
        <w:lang w:val="fr-FR"/>
      </w:rPr>
      <w:tab/>
    </w:r>
    <w:r w:rsidR="00BD100A">
      <w:rPr>
        <w:sz w:val="16"/>
        <w:szCs w:val="18"/>
        <w:lang w:val="fr-FR"/>
      </w:rPr>
      <w:t>CS37</w:t>
    </w:r>
    <w:r w:rsidR="00BD100A" w:rsidRPr="00BD100A">
      <w:rPr>
        <w:sz w:val="16"/>
        <w:szCs w:val="18"/>
        <w:lang w:val="fr-FR"/>
      </w:rPr>
      <w:t>-v1.0-FR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D72" w:rsidRPr="00BD100A" w:rsidRDefault="00CE0B65" w:rsidP="00BD100A">
    <w:pPr>
      <w:widowControl w:val="0"/>
      <w:tabs>
        <w:tab w:val="clear" w:pos="567"/>
        <w:tab w:val="center" w:pos="4423"/>
        <w:tab w:val="right" w:pos="8845"/>
      </w:tabs>
      <w:spacing w:before="0" w:after="0" w:line="280" w:lineRule="exact"/>
      <w:rPr>
        <w:sz w:val="16"/>
        <w:szCs w:val="18"/>
        <w:lang w:val="fr-FR"/>
      </w:rPr>
    </w:pPr>
    <w:r w:rsidRPr="006021AD">
      <w:rPr>
        <w:noProof/>
        <w:lang w:val="fr-FR" w:eastAsia="fr-FR"/>
      </w:rPr>
      <w:drawing>
        <wp:anchor distT="0" distB="0" distL="114300" distR="114300" simplePos="0" relativeHeight="251669504" behindDoc="0" locked="0" layoutInCell="1" allowOverlap="1" wp14:anchorId="00AE2CD1" wp14:editId="34FA0839">
          <wp:simplePos x="0" y="0"/>
          <wp:positionH relativeFrom="column">
            <wp:posOffset>2747010</wp:posOffset>
          </wp:positionH>
          <wp:positionV relativeFrom="paragraph">
            <wp:posOffset>3175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100A" w:rsidRPr="00BD100A">
      <w:rPr>
        <w:noProof/>
        <w:snapToGrid/>
        <w:sz w:val="16"/>
        <w:szCs w:val="18"/>
        <w:lang w:val="fr-FR" w:eastAsia="fr-FR"/>
      </w:rPr>
      <w:drawing>
        <wp:anchor distT="0" distB="0" distL="114300" distR="114300" simplePos="0" relativeHeight="251663360" behindDoc="0" locked="0" layoutInCell="1" allowOverlap="1" wp14:anchorId="7B2DD71E" wp14:editId="28A29801">
          <wp:simplePos x="0" y="0"/>
          <wp:positionH relativeFrom="column">
            <wp:posOffset>5067935</wp:posOffset>
          </wp:positionH>
          <wp:positionV relativeFrom="paragraph">
            <wp:posOffset>-234315</wp:posOffset>
          </wp:positionV>
          <wp:extent cx="913130" cy="685800"/>
          <wp:effectExtent l="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100A">
      <w:rPr>
        <w:sz w:val="16"/>
        <w:szCs w:val="18"/>
        <w:lang w:val="fr-FR"/>
      </w:rPr>
      <w:t>CS37</w:t>
    </w:r>
    <w:r w:rsidR="00BD100A" w:rsidRPr="00BD100A">
      <w:rPr>
        <w:sz w:val="16"/>
        <w:szCs w:val="18"/>
        <w:lang w:val="fr-FR"/>
      </w:rPr>
      <w:t>-v1.0</w:t>
    </w:r>
    <w:r w:rsidR="00BD100A">
      <w:rPr>
        <w:sz w:val="16"/>
        <w:szCs w:val="18"/>
        <w:lang w:val="fr-FR"/>
      </w:rPr>
      <w:t>-FR</w:t>
    </w:r>
    <w:r w:rsidR="00BD100A" w:rsidRPr="00BD100A">
      <w:rPr>
        <w:sz w:val="16"/>
        <w:szCs w:val="18"/>
        <w:lang w:val="fr-FR"/>
      </w:rPr>
      <w:tab/>
    </w:r>
    <w:r w:rsidR="00BD100A" w:rsidRPr="00BD100A">
      <w:rPr>
        <w:sz w:val="16"/>
        <w:szCs w:val="18"/>
        <w:lang w:val="fr-F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D72" w:rsidRPr="00550D72" w:rsidRDefault="00CE0B65" w:rsidP="00550D72">
    <w:pPr>
      <w:widowControl w:val="0"/>
      <w:tabs>
        <w:tab w:val="clear" w:pos="567"/>
        <w:tab w:val="center" w:pos="4423"/>
        <w:tab w:val="right" w:pos="8845"/>
      </w:tabs>
      <w:spacing w:before="0" w:after="0" w:line="280" w:lineRule="exact"/>
      <w:rPr>
        <w:sz w:val="16"/>
        <w:szCs w:val="18"/>
        <w:lang w:val="fr-FR"/>
      </w:rPr>
    </w:pPr>
    <w:r w:rsidRPr="006021AD"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735B4FC3" wp14:editId="110FDBDC">
          <wp:simplePos x="0" y="0"/>
          <wp:positionH relativeFrom="column">
            <wp:posOffset>2707005</wp:posOffset>
          </wp:positionH>
          <wp:positionV relativeFrom="paragraph">
            <wp:posOffset>5080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0D72" w:rsidRPr="00550D72">
      <w:rPr>
        <w:noProof/>
        <w:snapToGrid/>
        <w:sz w:val="16"/>
        <w:szCs w:val="18"/>
        <w:lang w:val="fr-FR" w:eastAsia="fr-FR"/>
      </w:rPr>
      <w:drawing>
        <wp:anchor distT="0" distB="0" distL="114300" distR="114300" simplePos="0" relativeHeight="251659264" behindDoc="0" locked="0" layoutInCell="1" allowOverlap="1" wp14:anchorId="67CB9897" wp14:editId="08A9C0EF">
          <wp:simplePos x="0" y="0"/>
          <wp:positionH relativeFrom="column">
            <wp:posOffset>5146523</wp:posOffset>
          </wp:positionH>
          <wp:positionV relativeFrom="paragraph">
            <wp:posOffset>-241935</wp:posOffset>
          </wp:positionV>
          <wp:extent cx="913734" cy="6858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734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100A">
      <w:rPr>
        <w:sz w:val="16"/>
        <w:szCs w:val="18"/>
        <w:lang w:val="fr-FR"/>
      </w:rPr>
      <w:t>CS37</w:t>
    </w:r>
    <w:r w:rsidR="00550D72" w:rsidRPr="00550D72">
      <w:rPr>
        <w:sz w:val="16"/>
        <w:szCs w:val="18"/>
        <w:lang w:val="fr-FR"/>
      </w:rPr>
      <w:t>-v1.0-FR</w:t>
    </w:r>
    <w:r w:rsidR="00550D72" w:rsidRPr="00550D72">
      <w:rPr>
        <w:sz w:val="16"/>
        <w:szCs w:val="18"/>
        <w:lang w:val="fr-FR"/>
      </w:rPr>
      <w:tab/>
    </w:r>
    <w:r w:rsidR="00550D72" w:rsidRPr="00550D72">
      <w:rPr>
        <w:sz w:val="16"/>
        <w:szCs w:val="18"/>
        <w:lang w:val="fr-F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6F1" w:rsidRDefault="007206F1" w:rsidP="008A7997">
      <w:pPr>
        <w:spacing w:after="0"/>
      </w:pPr>
      <w:r>
        <w:separator/>
      </w:r>
    </w:p>
  </w:footnote>
  <w:footnote w:type="continuationSeparator" w:id="0">
    <w:p w:rsidR="007206F1" w:rsidRDefault="007206F1" w:rsidP="008A79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D72" w:rsidRPr="00550D72" w:rsidRDefault="00550D72" w:rsidP="00550D72">
    <w:pPr>
      <w:keepNext/>
      <w:tabs>
        <w:tab w:val="clear" w:pos="567"/>
        <w:tab w:val="center" w:pos="4423"/>
        <w:tab w:val="right" w:pos="9360"/>
      </w:tabs>
      <w:spacing w:before="0" w:after="0" w:line="280" w:lineRule="exact"/>
      <w:ind w:right="360"/>
      <w:jc w:val="left"/>
      <w:rPr>
        <w:snapToGrid/>
        <w:sz w:val="16"/>
        <w:szCs w:val="20"/>
        <w:lang w:val="fr-FR"/>
      </w:rPr>
    </w:pPr>
    <w:r w:rsidRPr="00550D72">
      <w:rPr>
        <w:sz w:val="16"/>
        <w:szCs w:val="16"/>
        <w:lang w:val="en-GB" w:eastAsia="en-US"/>
      </w:rPr>
      <w:fldChar w:fldCharType="begin"/>
    </w:r>
    <w:r w:rsidRPr="00550D72">
      <w:rPr>
        <w:sz w:val="16"/>
        <w:szCs w:val="16"/>
        <w:lang w:val="fr-FR" w:eastAsia="en-US"/>
      </w:rPr>
      <w:instrText xml:space="preserve"> PAGE   \* MERGEFORMAT </w:instrText>
    </w:r>
    <w:r w:rsidRPr="00550D72">
      <w:rPr>
        <w:sz w:val="16"/>
        <w:szCs w:val="16"/>
        <w:lang w:val="en-GB" w:eastAsia="en-US"/>
      </w:rPr>
      <w:fldChar w:fldCharType="separate"/>
    </w:r>
    <w:r w:rsidR="00CE0B65">
      <w:rPr>
        <w:noProof/>
        <w:sz w:val="16"/>
        <w:szCs w:val="16"/>
        <w:lang w:val="fr-FR" w:eastAsia="en-US"/>
      </w:rPr>
      <w:t>2</w:t>
    </w:r>
    <w:r w:rsidRPr="00550D72">
      <w:rPr>
        <w:noProof/>
        <w:sz w:val="16"/>
        <w:szCs w:val="16"/>
        <w:lang w:val="en-GB" w:eastAsia="en-US"/>
      </w:rPr>
      <w:fldChar w:fldCharType="end"/>
    </w:r>
    <w:r w:rsidRPr="00550D72">
      <w:rPr>
        <w:sz w:val="16"/>
        <w:szCs w:val="16"/>
        <w:lang w:val="fr-FR" w:eastAsia="en-US"/>
      </w:rPr>
      <w:tab/>
    </w:r>
    <w:r w:rsidRPr="00550D72">
      <w:rPr>
        <w:snapToGrid/>
        <w:sz w:val="16"/>
        <w:szCs w:val="20"/>
        <w:lang w:val="fr-FR"/>
      </w:rPr>
      <w:t>Étude de cas</w:t>
    </w:r>
    <w:r w:rsidR="00BD100A">
      <w:rPr>
        <w:snapToGrid/>
        <w:sz w:val="16"/>
        <w:szCs w:val="20"/>
        <w:lang w:val="fr-FR"/>
      </w:rPr>
      <w:t xml:space="preserve"> 37</w:t>
    </w:r>
    <w:r w:rsidRPr="00550D72">
      <w:rPr>
        <w:snapToGrid/>
        <w:sz w:val="16"/>
        <w:szCs w:val="20"/>
        <w:lang w:val="fr-FR"/>
      </w:rPr>
      <w:tab/>
      <w:t>Études de cas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D72" w:rsidRPr="00BD100A" w:rsidRDefault="00BD100A" w:rsidP="00BD100A">
    <w:pPr>
      <w:keepNext/>
      <w:tabs>
        <w:tab w:val="clear" w:pos="567"/>
        <w:tab w:val="center" w:pos="4680"/>
        <w:tab w:val="right" w:pos="9360"/>
      </w:tabs>
      <w:spacing w:before="0" w:after="0" w:line="280" w:lineRule="exact"/>
      <w:ind w:right="360"/>
      <w:jc w:val="left"/>
      <w:rPr>
        <w:snapToGrid/>
        <w:sz w:val="16"/>
        <w:szCs w:val="20"/>
        <w:lang w:val="fr-FR"/>
      </w:rPr>
    </w:pPr>
    <w:r w:rsidRPr="00BD100A">
      <w:rPr>
        <w:snapToGrid/>
        <w:sz w:val="16"/>
        <w:szCs w:val="20"/>
        <w:lang w:val="fr-FR"/>
      </w:rPr>
      <w:t>Études de cas</w:t>
    </w:r>
    <w:r w:rsidRPr="00BD100A">
      <w:rPr>
        <w:snapToGrid/>
        <w:sz w:val="16"/>
        <w:szCs w:val="20"/>
        <w:lang w:val="fr-FR"/>
      </w:rPr>
      <w:tab/>
      <w:t>Étude de cas</w:t>
    </w:r>
    <w:r>
      <w:rPr>
        <w:snapToGrid/>
        <w:sz w:val="16"/>
        <w:szCs w:val="20"/>
        <w:lang w:val="fr-FR"/>
      </w:rPr>
      <w:t xml:space="preserve"> 37</w:t>
    </w:r>
    <w:r w:rsidRPr="00BD100A">
      <w:rPr>
        <w:snapToGrid/>
        <w:sz w:val="16"/>
        <w:szCs w:val="20"/>
        <w:lang w:val="fr-FR"/>
      </w:rPr>
      <w:tab/>
    </w:r>
    <w:r w:rsidRPr="00BD100A">
      <w:rPr>
        <w:sz w:val="16"/>
        <w:szCs w:val="16"/>
        <w:lang w:eastAsia="en-US"/>
      </w:rPr>
      <w:fldChar w:fldCharType="begin"/>
    </w:r>
    <w:r w:rsidRPr="00BD100A">
      <w:rPr>
        <w:sz w:val="16"/>
        <w:szCs w:val="16"/>
        <w:lang w:val="fr-FR" w:eastAsia="en-US"/>
      </w:rPr>
      <w:instrText xml:space="preserve"> PAGE   \* MERGEFORMAT </w:instrText>
    </w:r>
    <w:r w:rsidRPr="00BD100A">
      <w:rPr>
        <w:sz w:val="16"/>
        <w:szCs w:val="16"/>
        <w:lang w:eastAsia="en-US"/>
      </w:rPr>
      <w:fldChar w:fldCharType="separate"/>
    </w:r>
    <w:r w:rsidR="00CE0B65">
      <w:rPr>
        <w:noProof/>
        <w:sz w:val="16"/>
        <w:szCs w:val="16"/>
        <w:lang w:val="fr-FR" w:eastAsia="en-US"/>
      </w:rPr>
      <w:t>3</w:t>
    </w:r>
    <w:r w:rsidRPr="00BD100A">
      <w:rPr>
        <w:noProof/>
        <w:sz w:val="16"/>
        <w:szCs w:val="16"/>
        <w:lang w:eastAsia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D72" w:rsidRPr="00550D72" w:rsidRDefault="00550D72" w:rsidP="00550D72">
    <w:pPr>
      <w:keepNext/>
      <w:tabs>
        <w:tab w:val="clear" w:pos="567"/>
        <w:tab w:val="center" w:pos="4423"/>
        <w:tab w:val="right" w:pos="8845"/>
      </w:tabs>
      <w:spacing w:before="0" w:after="0" w:line="280" w:lineRule="exact"/>
      <w:ind w:right="360"/>
      <w:jc w:val="left"/>
      <w:rPr>
        <w:snapToGrid/>
        <w:sz w:val="16"/>
        <w:szCs w:val="20"/>
      </w:rPr>
    </w:pPr>
    <w:r w:rsidRPr="00550D72">
      <w:rPr>
        <w:snapToGrid/>
        <w:sz w:val="16"/>
        <w:szCs w:val="20"/>
      </w:rPr>
      <w:tab/>
    </w:r>
    <w:proofErr w:type="spellStart"/>
    <w:r w:rsidRPr="00550D72">
      <w:rPr>
        <w:snapToGrid/>
        <w:sz w:val="16"/>
        <w:szCs w:val="20"/>
      </w:rPr>
      <w:t>Études</w:t>
    </w:r>
    <w:proofErr w:type="spellEnd"/>
    <w:r w:rsidRPr="00550D72">
      <w:rPr>
        <w:snapToGrid/>
        <w:sz w:val="16"/>
        <w:szCs w:val="20"/>
      </w:rPr>
      <w:t xml:space="preserve"> de </w:t>
    </w:r>
    <w:proofErr w:type="spellStart"/>
    <w:r w:rsidRPr="00550D72">
      <w:rPr>
        <w:snapToGrid/>
        <w:sz w:val="16"/>
        <w:szCs w:val="20"/>
      </w:rPr>
      <w:t>cas</w:t>
    </w:r>
    <w:proofErr w:type="spellEnd"/>
    <w:r w:rsidRPr="00550D72">
      <w:rPr>
        <w:snapToGrid/>
        <w:sz w:val="16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9D6"/>
    <w:multiLevelType w:val="hybridMultilevel"/>
    <w:tmpl w:val="78D858A6"/>
    <w:lvl w:ilvl="0" w:tplc="A13E79F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25336"/>
    <w:multiLevelType w:val="hybridMultilevel"/>
    <w:tmpl w:val="25AE0F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039D2"/>
    <w:multiLevelType w:val="hybridMultilevel"/>
    <w:tmpl w:val="084CB2FC"/>
    <w:lvl w:ilvl="0" w:tplc="A13E79F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B4CC8"/>
    <w:multiLevelType w:val="hybridMultilevel"/>
    <w:tmpl w:val="F9583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5">
    <w:nsid w:val="3EC557D9"/>
    <w:multiLevelType w:val="hybridMultilevel"/>
    <w:tmpl w:val="F026610C"/>
    <w:lvl w:ilvl="0" w:tplc="A13E79F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93067"/>
    <w:multiLevelType w:val="hybridMultilevel"/>
    <w:tmpl w:val="B6CEA712"/>
    <w:lvl w:ilvl="0" w:tplc="A13E79F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F1191"/>
    <w:multiLevelType w:val="hybridMultilevel"/>
    <w:tmpl w:val="9F94A27E"/>
    <w:lvl w:ilvl="0" w:tplc="91CE2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D63F83"/>
    <w:multiLevelType w:val="hybridMultilevel"/>
    <w:tmpl w:val="97EA8276"/>
    <w:lvl w:ilvl="0" w:tplc="CB227D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0E"/>
    <w:rsid w:val="0000064B"/>
    <w:rsid w:val="0001680D"/>
    <w:rsid w:val="000416EA"/>
    <w:rsid w:val="00043AF7"/>
    <w:rsid w:val="000806E2"/>
    <w:rsid w:val="00092494"/>
    <w:rsid w:val="00093554"/>
    <w:rsid w:val="000B60B7"/>
    <w:rsid w:val="000B6852"/>
    <w:rsid w:val="000D175A"/>
    <w:rsid w:val="000E55FA"/>
    <w:rsid w:val="000E77EF"/>
    <w:rsid w:val="000F2DD3"/>
    <w:rsid w:val="001100E6"/>
    <w:rsid w:val="0011266E"/>
    <w:rsid w:val="0012316B"/>
    <w:rsid w:val="00123BA7"/>
    <w:rsid w:val="001267F5"/>
    <w:rsid w:val="0014255B"/>
    <w:rsid w:val="0014348C"/>
    <w:rsid w:val="00150A76"/>
    <w:rsid w:val="0015269C"/>
    <w:rsid w:val="001636A7"/>
    <w:rsid w:val="001708A8"/>
    <w:rsid w:val="00174DD0"/>
    <w:rsid w:val="001768E4"/>
    <w:rsid w:val="001A0026"/>
    <w:rsid w:val="00201547"/>
    <w:rsid w:val="002021C0"/>
    <w:rsid w:val="00205799"/>
    <w:rsid w:val="00207001"/>
    <w:rsid w:val="0021538F"/>
    <w:rsid w:val="002435C2"/>
    <w:rsid w:val="00261638"/>
    <w:rsid w:val="0026665A"/>
    <w:rsid w:val="00270518"/>
    <w:rsid w:val="00270D83"/>
    <w:rsid w:val="00277E42"/>
    <w:rsid w:val="00282DAB"/>
    <w:rsid w:val="002966F9"/>
    <w:rsid w:val="002A64ED"/>
    <w:rsid w:val="002B08E6"/>
    <w:rsid w:val="002D0A3A"/>
    <w:rsid w:val="002F2272"/>
    <w:rsid w:val="00311DBD"/>
    <w:rsid w:val="00315AE1"/>
    <w:rsid w:val="00326589"/>
    <w:rsid w:val="00344913"/>
    <w:rsid w:val="00353DCB"/>
    <w:rsid w:val="00354776"/>
    <w:rsid w:val="003721F1"/>
    <w:rsid w:val="00377EAF"/>
    <w:rsid w:val="003A0578"/>
    <w:rsid w:val="003A0ED5"/>
    <w:rsid w:val="003A0FC0"/>
    <w:rsid w:val="003A72AF"/>
    <w:rsid w:val="003B558E"/>
    <w:rsid w:val="003C6BA3"/>
    <w:rsid w:val="003C755D"/>
    <w:rsid w:val="003D3C9F"/>
    <w:rsid w:val="003D6C45"/>
    <w:rsid w:val="003F1A53"/>
    <w:rsid w:val="004003BA"/>
    <w:rsid w:val="00426344"/>
    <w:rsid w:val="00431A09"/>
    <w:rsid w:val="00434511"/>
    <w:rsid w:val="004445C9"/>
    <w:rsid w:val="00462A15"/>
    <w:rsid w:val="004721F0"/>
    <w:rsid w:val="004876C3"/>
    <w:rsid w:val="0049225E"/>
    <w:rsid w:val="004A7FF8"/>
    <w:rsid w:val="004B5BDD"/>
    <w:rsid w:val="004F1423"/>
    <w:rsid w:val="004F577C"/>
    <w:rsid w:val="00510D52"/>
    <w:rsid w:val="00513916"/>
    <w:rsid w:val="00547D87"/>
    <w:rsid w:val="00550D72"/>
    <w:rsid w:val="00554747"/>
    <w:rsid w:val="00561851"/>
    <w:rsid w:val="00561D2E"/>
    <w:rsid w:val="00566331"/>
    <w:rsid w:val="00570E51"/>
    <w:rsid w:val="00573DC1"/>
    <w:rsid w:val="00582789"/>
    <w:rsid w:val="00586FFB"/>
    <w:rsid w:val="005913D6"/>
    <w:rsid w:val="005C7D47"/>
    <w:rsid w:val="005D11E6"/>
    <w:rsid w:val="005D3481"/>
    <w:rsid w:val="005E2BC5"/>
    <w:rsid w:val="0061274E"/>
    <w:rsid w:val="006259DC"/>
    <w:rsid w:val="00650832"/>
    <w:rsid w:val="0069769C"/>
    <w:rsid w:val="006A4E02"/>
    <w:rsid w:val="006A7399"/>
    <w:rsid w:val="006C4EFC"/>
    <w:rsid w:val="006D0F70"/>
    <w:rsid w:val="006E2CDF"/>
    <w:rsid w:val="006E472B"/>
    <w:rsid w:val="006F6F3A"/>
    <w:rsid w:val="00704C7B"/>
    <w:rsid w:val="0071293A"/>
    <w:rsid w:val="007206F1"/>
    <w:rsid w:val="00737F22"/>
    <w:rsid w:val="00743E41"/>
    <w:rsid w:val="00744BD7"/>
    <w:rsid w:val="00753B92"/>
    <w:rsid w:val="00762C71"/>
    <w:rsid w:val="00764104"/>
    <w:rsid w:val="00791366"/>
    <w:rsid w:val="007A1550"/>
    <w:rsid w:val="007A3DAD"/>
    <w:rsid w:val="007B628A"/>
    <w:rsid w:val="00811890"/>
    <w:rsid w:val="008126E4"/>
    <w:rsid w:val="0082260A"/>
    <w:rsid w:val="00827996"/>
    <w:rsid w:val="00833FEC"/>
    <w:rsid w:val="0085046C"/>
    <w:rsid w:val="00865576"/>
    <w:rsid w:val="0087746D"/>
    <w:rsid w:val="00881D4E"/>
    <w:rsid w:val="008912E8"/>
    <w:rsid w:val="008927EA"/>
    <w:rsid w:val="00896358"/>
    <w:rsid w:val="008A47FC"/>
    <w:rsid w:val="008A7997"/>
    <w:rsid w:val="008B4DB0"/>
    <w:rsid w:val="008C001C"/>
    <w:rsid w:val="008C1173"/>
    <w:rsid w:val="008D5745"/>
    <w:rsid w:val="00943600"/>
    <w:rsid w:val="00964D3A"/>
    <w:rsid w:val="009676FD"/>
    <w:rsid w:val="0096779F"/>
    <w:rsid w:val="00984691"/>
    <w:rsid w:val="00985044"/>
    <w:rsid w:val="009C2C8F"/>
    <w:rsid w:val="009C4CD6"/>
    <w:rsid w:val="009E6D3D"/>
    <w:rsid w:val="009F3A7C"/>
    <w:rsid w:val="00A25CD8"/>
    <w:rsid w:val="00A3769E"/>
    <w:rsid w:val="00A60CF3"/>
    <w:rsid w:val="00A6600E"/>
    <w:rsid w:val="00A9476B"/>
    <w:rsid w:val="00AB0E43"/>
    <w:rsid w:val="00AC7541"/>
    <w:rsid w:val="00AD0983"/>
    <w:rsid w:val="00AD7544"/>
    <w:rsid w:val="00AE41BB"/>
    <w:rsid w:val="00B024B2"/>
    <w:rsid w:val="00B1529B"/>
    <w:rsid w:val="00B23D3D"/>
    <w:rsid w:val="00B329DA"/>
    <w:rsid w:val="00B40D51"/>
    <w:rsid w:val="00B762FD"/>
    <w:rsid w:val="00B86182"/>
    <w:rsid w:val="00B914E6"/>
    <w:rsid w:val="00BB7D0E"/>
    <w:rsid w:val="00BC12AF"/>
    <w:rsid w:val="00BC31EE"/>
    <w:rsid w:val="00BC5B88"/>
    <w:rsid w:val="00BD100A"/>
    <w:rsid w:val="00BD1919"/>
    <w:rsid w:val="00C26950"/>
    <w:rsid w:val="00C313E8"/>
    <w:rsid w:val="00C32ADF"/>
    <w:rsid w:val="00C36386"/>
    <w:rsid w:val="00C50B6F"/>
    <w:rsid w:val="00C76B99"/>
    <w:rsid w:val="00C82900"/>
    <w:rsid w:val="00C9112A"/>
    <w:rsid w:val="00C92037"/>
    <w:rsid w:val="00CD4173"/>
    <w:rsid w:val="00CE0B65"/>
    <w:rsid w:val="00CE37EC"/>
    <w:rsid w:val="00CF0358"/>
    <w:rsid w:val="00CF25D7"/>
    <w:rsid w:val="00D23772"/>
    <w:rsid w:val="00D25C4D"/>
    <w:rsid w:val="00D50735"/>
    <w:rsid w:val="00D551A3"/>
    <w:rsid w:val="00D6248C"/>
    <w:rsid w:val="00D74E5F"/>
    <w:rsid w:val="00DC07FB"/>
    <w:rsid w:val="00DC6D32"/>
    <w:rsid w:val="00DE2479"/>
    <w:rsid w:val="00E03558"/>
    <w:rsid w:val="00E03E1F"/>
    <w:rsid w:val="00E13454"/>
    <w:rsid w:val="00E14BA4"/>
    <w:rsid w:val="00E205DC"/>
    <w:rsid w:val="00E353C1"/>
    <w:rsid w:val="00E3775F"/>
    <w:rsid w:val="00E54418"/>
    <w:rsid w:val="00E64D7A"/>
    <w:rsid w:val="00E76434"/>
    <w:rsid w:val="00ED46C1"/>
    <w:rsid w:val="00EF70BE"/>
    <w:rsid w:val="00F10B47"/>
    <w:rsid w:val="00F31672"/>
    <w:rsid w:val="00F4033E"/>
    <w:rsid w:val="00F45617"/>
    <w:rsid w:val="00F45FAE"/>
    <w:rsid w:val="00F47BB1"/>
    <w:rsid w:val="00F514AE"/>
    <w:rsid w:val="00F63448"/>
    <w:rsid w:val="00F728FE"/>
    <w:rsid w:val="00F87772"/>
    <w:rsid w:val="00F91F71"/>
    <w:rsid w:val="00FB63D6"/>
    <w:rsid w:val="00FD1089"/>
    <w:rsid w:val="00FE658F"/>
    <w:rsid w:val="00FE7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089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1089"/>
    <w:pPr>
      <w:keepNext/>
      <w:keepLines/>
      <w:spacing w:before="480" w:after="48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1089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FD1089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4"/>
      <w:lang w:val="it-IT" w:eastAsia="en-GB"/>
    </w:rPr>
  </w:style>
  <w:style w:type="paragraph" w:styleId="Heading4">
    <w:name w:val="heading 4"/>
    <w:basedOn w:val="Normal"/>
    <w:next w:val="Normal"/>
    <w:link w:val="Heading4Char"/>
    <w:unhideWhenUsed/>
    <w:rsid w:val="00FD10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FD1089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0"/>
      <w:lang w:val="it-IT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089"/>
    <w:pPr>
      <w:tabs>
        <w:tab w:val="clear" w:pos="567"/>
        <w:tab w:val="left" w:pos="360"/>
      </w:tabs>
      <w:ind w:left="720" w:hanging="360"/>
    </w:pPr>
  </w:style>
  <w:style w:type="paragraph" w:customStyle="1" w:styleId="Default">
    <w:name w:val="Default"/>
    <w:rsid w:val="00BB7D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799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A7997"/>
  </w:style>
  <w:style w:type="paragraph" w:styleId="Footer">
    <w:name w:val="footer"/>
    <w:basedOn w:val="Normal"/>
    <w:link w:val="FooterChar"/>
    <w:uiPriority w:val="99"/>
    <w:unhideWhenUsed/>
    <w:rsid w:val="008A799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A7997"/>
  </w:style>
  <w:style w:type="paragraph" w:styleId="BalloonText">
    <w:name w:val="Balloon Text"/>
    <w:basedOn w:val="Normal"/>
    <w:link w:val="BalloonTextChar"/>
    <w:uiPriority w:val="99"/>
    <w:semiHidden/>
    <w:unhideWhenUsed/>
    <w:rsid w:val="009436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600"/>
    <w:rPr>
      <w:rFonts w:ascii="Tahoma" w:hAnsi="Tahoma" w:cs="Tahoma"/>
      <w:sz w:val="16"/>
      <w:szCs w:val="16"/>
    </w:rPr>
  </w:style>
  <w:style w:type="paragraph" w:customStyle="1" w:styleId="1">
    <w:name w:val="1."/>
    <w:basedOn w:val="Normal"/>
    <w:link w:val="1Char"/>
    <w:qFormat/>
    <w:rsid w:val="00FD1089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FD1089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FD1089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FD1089"/>
    <w:pPr>
      <w:tabs>
        <w:tab w:val="clear" w:pos="567"/>
      </w:tabs>
      <w:snapToGrid/>
      <w:spacing w:before="240" w:after="0"/>
      <w:ind w:left="360" w:hanging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FD1089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FD1089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FD1089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FD1089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xtsecondbullet">
    <w:name w:val="Txt second bullet"/>
    <w:basedOn w:val="Normal"/>
    <w:qFormat/>
    <w:rsid w:val="00FD1089"/>
    <w:pPr>
      <w:numPr>
        <w:ilvl w:val="1"/>
        <w:numId w:val="12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FD1089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character" w:customStyle="1" w:styleId="Heading1Char">
    <w:name w:val="Heading 1 Char"/>
    <w:link w:val="Heading1"/>
    <w:uiPriority w:val="9"/>
    <w:rsid w:val="00FD108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FD1089"/>
    <w:rPr>
      <w:rFonts w:ascii="Arial" w:eastAsia="SimSun" w:hAnsi="Arial" w:cs="Times New Roman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rsid w:val="00FD1089"/>
    <w:rPr>
      <w:rFonts w:asciiTheme="majorHAnsi" w:eastAsiaTheme="majorEastAsia" w:hAnsiTheme="majorHAnsi" w:cstheme="majorBidi"/>
      <w:i/>
      <w:iCs/>
      <w:snapToGrid w:val="0"/>
      <w:color w:val="365F91" w:themeColor="accent1" w:themeShade="BF"/>
      <w:szCs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089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FD1089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FD108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styleId="Strong">
    <w:name w:val="Strong"/>
    <w:basedOn w:val="DefaultParagraphFont"/>
    <w:uiPriority w:val="22"/>
    <w:qFormat/>
    <w:rsid w:val="00FD1089"/>
    <w:rPr>
      <w:b/>
      <w:bCs/>
    </w:rPr>
  </w:style>
  <w:style w:type="character" w:styleId="Emphasis">
    <w:name w:val="Emphasis"/>
    <w:basedOn w:val="DefaultParagraphFont"/>
    <w:uiPriority w:val="20"/>
    <w:qFormat/>
    <w:rsid w:val="00FD1089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FD1089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GB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FD1089"/>
    <w:rPr>
      <w:rFonts w:ascii="Calibri" w:hAnsi="Calibri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1089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1089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FD1089"/>
    <w:pPr>
      <w:spacing w:before="200" w:after="160"/>
      <w:ind w:left="864" w:right="864"/>
    </w:pPr>
    <w:rPr>
      <w:i/>
      <w:iCs/>
      <w:color w:val="404040" w:themeColor="text1" w:themeTint="BF"/>
      <w:lang w:val="en-GB" w:eastAsia="en-GB"/>
    </w:rPr>
  </w:style>
  <w:style w:type="character" w:customStyle="1" w:styleId="QuoteChar">
    <w:name w:val="Quote Char"/>
    <w:basedOn w:val="DefaultParagraphFont"/>
    <w:link w:val="Quote"/>
    <w:uiPriority w:val="29"/>
    <w:rsid w:val="00FD1089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089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089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1089"/>
    <w:pPr>
      <w:tabs>
        <w:tab w:val="clear" w:pos="567"/>
      </w:tabs>
      <w:snapToGrid/>
      <w:spacing w:after="0" w:line="276" w:lineRule="auto"/>
      <w:outlineLvl w:val="9"/>
    </w:pPr>
    <w:rPr>
      <w:rFonts w:asciiTheme="majorHAnsi" w:eastAsiaTheme="majorEastAsia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FD108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A73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3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399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3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399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customStyle="1" w:styleId="Caschap">
    <w:name w:val="Caschap"/>
    <w:basedOn w:val="Normal"/>
    <w:rsid w:val="00550D72"/>
    <w:pPr>
      <w:keepNext/>
      <w:widowControl w:val="0"/>
      <w:tabs>
        <w:tab w:val="clear" w:pos="567"/>
      </w:tabs>
      <w:spacing w:before="0" w:line="480" w:lineRule="exact"/>
      <w:outlineLvl w:val="3"/>
    </w:pPr>
    <w:rPr>
      <w:rFonts w:eastAsia="Times New Roman"/>
      <w:bCs/>
      <w:i/>
      <w:caps/>
      <w:snapToGrid/>
      <w:w w:val="107"/>
      <w:sz w:val="36"/>
      <w:szCs w:val="48"/>
      <w:lang w:eastAsia="en-US"/>
    </w:rPr>
  </w:style>
  <w:style w:type="paragraph" w:customStyle="1" w:styleId="Cas">
    <w:name w:val="Cas"/>
    <w:basedOn w:val="Heading4"/>
    <w:rsid w:val="00550D72"/>
    <w:pPr>
      <w:keepLines w:val="0"/>
      <w:widowControl w:val="0"/>
      <w:tabs>
        <w:tab w:val="clear" w:pos="567"/>
      </w:tabs>
      <w:spacing w:before="0" w:after="240" w:line="360" w:lineRule="exact"/>
    </w:pPr>
    <w:rPr>
      <w:rFonts w:ascii="Arial" w:eastAsia="Times New Roman" w:hAnsi="Arial" w:cs="Arial"/>
      <w:b/>
      <w:bCs/>
      <w:caps/>
      <w:snapToGrid/>
      <w:color w:val="0000FF"/>
      <w:w w:val="107"/>
      <w:sz w:val="28"/>
      <w:szCs w:val="28"/>
      <w:lang w:val="en-GB" w:eastAsia="en-US"/>
    </w:rPr>
  </w:style>
  <w:style w:type="paragraph" w:customStyle="1" w:styleId="Texte1">
    <w:name w:val="Texte1"/>
    <w:basedOn w:val="Normal"/>
    <w:link w:val="Texte1Car"/>
    <w:autoRedefine/>
    <w:rsid w:val="00550D72"/>
    <w:pPr>
      <w:spacing w:before="0" w:after="60" w:line="280" w:lineRule="exact"/>
      <w:ind w:left="851"/>
    </w:pPr>
    <w:rPr>
      <w:snapToGrid/>
      <w:w w:val="95"/>
      <w:sz w:val="20"/>
      <w:szCs w:val="20"/>
      <w:lang w:val="en-GB"/>
    </w:rPr>
  </w:style>
  <w:style w:type="character" w:customStyle="1" w:styleId="Texte1Car">
    <w:name w:val="Texte1 Car"/>
    <w:link w:val="Texte1"/>
    <w:rsid w:val="00550D72"/>
    <w:rPr>
      <w:rFonts w:ascii="Arial" w:eastAsia="SimSun" w:hAnsi="Arial" w:cs="Arial"/>
      <w:w w:val="95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089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1089"/>
    <w:pPr>
      <w:keepNext/>
      <w:keepLines/>
      <w:spacing w:before="480" w:after="48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1089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FD1089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4"/>
      <w:lang w:val="it-IT" w:eastAsia="en-GB"/>
    </w:rPr>
  </w:style>
  <w:style w:type="paragraph" w:styleId="Heading4">
    <w:name w:val="heading 4"/>
    <w:basedOn w:val="Normal"/>
    <w:next w:val="Normal"/>
    <w:link w:val="Heading4Char"/>
    <w:unhideWhenUsed/>
    <w:rsid w:val="00FD10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FD1089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0"/>
      <w:lang w:val="it-IT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089"/>
    <w:pPr>
      <w:tabs>
        <w:tab w:val="clear" w:pos="567"/>
        <w:tab w:val="left" w:pos="360"/>
      </w:tabs>
      <w:ind w:left="720" w:hanging="360"/>
    </w:pPr>
  </w:style>
  <w:style w:type="paragraph" w:customStyle="1" w:styleId="Default">
    <w:name w:val="Default"/>
    <w:rsid w:val="00BB7D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799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A7997"/>
  </w:style>
  <w:style w:type="paragraph" w:styleId="Footer">
    <w:name w:val="footer"/>
    <w:basedOn w:val="Normal"/>
    <w:link w:val="FooterChar"/>
    <w:uiPriority w:val="99"/>
    <w:unhideWhenUsed/>
    <w:rsid w:val="008A799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A7997"/>
  </w:style>
  <w:style w:type="paragraph" w:styleId="BalloonText">
    <w:name w:val="Balloon Text"/>
    <w:basedOn w:val="Normal"/>
    <w:link w:val="BalloonTextChar"/>
    <w:uiPriority w:val="99"/>
    <w:semiHidden/>
    <w:unhideWhenUsed/>
    <w:rsid w:val="009436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600"/>
    <w:rPr>
      <w:rFonts w:ascii="Tahoma" w:hAnsi="Tahoma" w:cs="Tahoma"/>
      <w:sz w:val="16"/>
      <w:szCs w:val="16"/>
    </w:rPr>
  </w:style>
  <w:style w:type="paragraph" w:customStyle="1" w:styleId="1">
    <w:name w:val="1."/>
    <w:basedOn w:val="Normal"/>
    <w:link w:val="1Char"/>
    <w:qFormat/>
    <w:rsid w:val="00FD1089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FD1089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FD1089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FD1089"/>
    <w:pPr>
      <w:tabs>
        <w:tab w:val="clear" w:pos="567"/>
      </w:tabs>
      <w:snapToGrid/>
      <w:spacing w:before="240" w:after="0"/>
      <w:ind w:left="360" w:hanging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FD1089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FD1089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FD1089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FD1089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xtsecondbullet">
    <w:name w:val="Txt second bullet"/>
    <w:basedOn w:val="Normal"/>
    <w:qFormat/>
    <w:rsid w:val="00FD1089"/>
    <w:pPr>
      <w:numPr>
        <w:ilvl w:val="1"/>
        <w:numId w:val="12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FD1089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character" w:customStyle="1" w:styleId="Heading1Char">
    <w:name w:val="Heading 1 Char"/>
    <w:link w:val="Heading1"/>
    <w:uiPriority w:val="9"/>
    <w:rsid w:val="00FD108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FD1089"/>
    <w:rPr>
      <w:rFonts w:ascii="Arial" w:eastAsia="SimSun" w:hAnsi="Arial" w:cs="Times New Roman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rsid w:val="00FD1089"/>
    <w:rPr>
      <w:rFonts w:asciiTheme="majorHAnsi" w:eastAsiaTheme="majorEastAsia" w:hAnsiTheme="majorHAnsi" w:cstheme="majorBidi"/>
      <w:i/>
      <w:iCs/>
      <w:snapToGrid w:val="0"/>
      <w:color w:val="365F91" w:themeColor="accent1" w:themeShade="BF"/>
      <w:szCs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089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FD1089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FD108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styleId="Strong">
    <w:name w:val="Strong"/>
    <w:basedOn w:val="DefaultParagraphFont"/>
    <w:uiPriority w:val="22"/>
    <w:qFormat/>
    <w:rsid w:val="00FD1089"/>
    <w:rPr>
      <w:b/>
      <w:bCs/>
    </w:rPr>
  </w:style>
  <w:style w:type="character" w:styleId="Emphasis">
    <w:name w:val="Emphasis"/>
    <w:basedOn w:val="DefaultParagraphFont"/>
    <w:uiPriority w:val="20"/>
    <w:qFormat/>
    <w:rsid w:val="00FD1089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FD1089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GB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FD1089"/>
    <w:rPr>
      <w:rFonts w:ascii="Calibri" w:hAnsi="Calibri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1089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1089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FD1089"/>
    <w:pPr>
      <w:spacing w:before="200" w:after="160"/>
      <w:ind w:left="864" w:right="864"/>
    </w:pPr>
    <w:rPr>
      <w:i/>
      <w:iCs/>
      <w:color w:val="404040" w:themeColor="text1" w:themeTint="BF"/>
      <w:lang w:val="en-GB" w:eastAsia="en-GB"/>
    </w:rPr>
  </w:style>
  <w:style w:type="character" w:customStyle="1" w:styleId="QuoteChar">
    <w:name w:val="Quote Char"/>
    <w:basedOn w:val="DefaultParagraphFont"/>
    <w:link w:val="Quote"/>
    <w:uiPriority w:val="29"/>
    <w:rsid w:val="00FD1089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089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089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1089"/>
    <w:pPr>
      <w:tabs>
        <w:tab w:val="clear" w:pos="567"/>
      </w:tabs>
      <w:snapToGrid/>
      <w:spacing w:after="0" w:line="276" w:lineRule="auto"/>
      <w:outlineLvl w:val="9"/>
    </w:pPr>
    <w:rPr>
      <w:rFonts w:asciiTheme="majorHAnsi" w:eastAsiaTheme="majorEastAsia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FD108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A73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3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399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3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399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customStyle="1" w:styleId="Caschap">
    <w:name w:val="Caschap"/>
    <w:basedOn w:val="Normal"/>
    <w:rsid w:val="00550D72"/>
    <w:pPr>
      <w:keepNext/>
      <w:widowControl w:val="0"/>
      <w:tabs>
        <w:tab w:val="clear" w:pos="567"/>
      </w:tabs>
      <w:spacing w:before="0" w:line="480" w:lineRule="exact"/>
      <w:outlineLvl w:val="3"/>
    </w:pPr>
    <w:rPr>
      <w:rFonts w:eastAsia="Times New Roman"/>
      <w:bCs/>
      <w:i/>
      <w:caps/>
      <w:snapToGrid/>
      <w:w w:val="107"/>
      <w:sz w:val="36"/>
      <w:szCs w:val="48"/>
      <w:lang w:eastAsia="en-US"/>
    </w:rPr>
  </w:style>
  <w:style w:type="paragraph" w:customStyle="1" w:styleId="Cas">
    <w:name w:val="Cas"/>
    <w:basedOn w:val="Heading4"/>
    <w:rsid w:val="00550D72"/>
    <w:pPr>
      <w:keepLines w:val="0"/>
      <w:widowControl w:val="0"/>
      <w:tabs>
        <w:tab w:val="clear" w:pos="567"/>
      </w:tabs>
      <w:spacing w:before="0" w:after="240" w:line="360" w:lineRule="exact"/>
    </w:pPr>
    <w:rPr>
      <w:rFonts w:ascii="Arial" w:eastAsia="Times New Roman" w:hAnsi="Arial" w:cs="Arial"/>
      <w:b/>
      <w:bCs/>
      <w:caps/>
      <w:snapToGrid/>
      <w:color w:val="0000FF"/>
      <w:w w:val="107"/>
      <w:sz w:val="28"/>
      <w:szCs w:val="28"/>
      <w:lang w:val="en-GB" w:eastAsia="en-US"/>
    </w:rPr>
  </w:style>
  <w:style w:type="paragraph" w:customStyle="1" w:styleId="Texte1">
    <w:name w:val="Texte1"/>
    <w:basedOn w:val="Normal"/>
    <w:link w:val="Texte1Car"/>
    <w:autoRedefine/>
    <w:rsid w:val="00550D72"/>
    <w:pPr>
      <w:spacing w:before="0" w:after="60" w:line="280" w:lineRule="exact"/>
      <w:ind w:left="851"/>
    </w:pPr>
    <w:rPr>
      <w:snapToGrid/>
      <w:w w:val="95"/>
      <w:sz w:val="20"/>
      <w:szCs w:val="20"/>
      <w:lang w:val="en-GB"/>
    </w:rPr>
  </w:style>
  <w:style w:type="character" w:customStyle="1" w:styleId="Texte1Car">
    <w:name w:val="Texte1 Car"/>
    <w:link w:val="Texte1"/>
    <w:rsid w:val="00550D72"/>
    <w:rPr>
      <w:rFonts w:ascii="Arial" w:eastAsia="SimSun" w:hAnsi="Arial" w:cs="Arial"/>
      <w:w w:val="95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539C0-EAD9-4DF5-9987-AF01A5EC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1983</Words>
  <Characters>10909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UNESCO</cp:lastModifiedBy>
  <cp:revision>32</cp:revision>
  <dcterms:created xsi:type="dcterms:W3CDTF">2015-11-25T09:30:00Z</dcterms:created>
  <dcterms:modified xsi:type="dcterms:W3CDTF">2018-02-20T10:36:00Z</dcterms:modified>
</cp:coreProperties>
</file>