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8D02" w14:textId="13F673C3" w:rsidR="009F28BC" w:rsidRPr="00102604" w:rsidRDefault="004825E9" w:rsidP="009F28BC">
      <w:pPr>
        <w:pStyle w:val="Chapitre"/>
        <w:rPr>
          <w:lang w:val="ru-RU"/>
        </w:rPr>
      </w:pPr>
      <w:bookmarkStart w:id="0" w:name="_Toc241229778"/>
      <w:bookmarkStart w:id="1" w:name="_Toc241229982"/>
      <w:bookmarkStart w:id="2" w:name="_Toc242165676"/>
      <w:r>
        <w:rPr>
          <w:lang w:val="ru-RU"/>
        </w:rPr>
        <w:t>раздел</w:t>
      </w:r>
      <w:r w:rsidR="009F28BC" w:rsidRPr="00102604">
        <w:rPr>
          <w:lang w:val="ru-RU"/>
        </w:rPr>
        <w:t xml:space="preserve"> 6</w:t>
      </w:r>
    </w:p>
    <w:p w14:paraId="46C994E5" w14:textId="71FE9116" w:rsidR="006C700E" w:rsidRPr="009A48E5" w:rsidRDefault="00102604" w:rsidP="006C700E">
      <w:pPr>
        <w:pStyle w:val="HO1"/>
        <w:rPr>
          <w:lang w:val="ru-RU"/>
        </w:rPr>
      </w:pPr>
      <w:r>
        <w:rPr>
          <w:lang w:val="ru-RU"/>
        </w:rPr>
        <w:t>Раздаточный</w:t>
      </w:r>
      <w:r w:rsidRPr="009A48E5">
        <w:rPr>
          <w:lang w:val="ru-RU"/>
        </w:rPr>
        <w:t xml:space="preserve"> </w:t>
      </w:r>
      <w:r>
        <w:rPr>
          <w:lang w:val="ru-RU"/>
        </w:rPr>
        <w:t>материал</w:t>
      </w:r>
      <w:r w:rsidR="006C700E" w:rsidRPr="009A48E5">
        <w:rPr>
          <w:lang w:val="ru-RU"/>
        </w:rPr>
        <w:t>:</w:t>
      </w:r>
    </w:p>
    <w:p w14:paraId="0A32421E" w14:textId="553DC8C3" w:rsidR="0031587B" w:rsidRPr="009A48E5" w:rsidRDefault="00102604" w:rsidP="00C73E9C">
      <w:pPr>
        <w:pStyle w:val="HO2"/>
        <w:rPr>
          <w:lang w:val="ru-RU"/>
        </w:rPr>
      </w:pPr>
      <w:r>
        <w:rPr>
          <w:lang w:val="ru-RU"/>
        </w:rPr>
        <w:t>ВОПРОСНИК</w:t>
      </w:r>
      <w:r w:rsidRPr="009A48E5">
        <w:rPr>
          <w:lang w:val="ru-RU"/>
        </w:rPr>
        <w:t xml:space="preserve"> </w:t>
      </w:r>
      <w:r>
        <w:rPr>
          <w:lang w:val="ru-RU"/>
        </w:rPr>
        <w:t>ПО</w:t>
      </w:r>
      <w:r w:rsidRPr="009A48E5">
        <w:rPr>
          <w:lang w:val="ru-RU"/>
        </w:rPr>
        <w:t xml:space="preserve"> </w:t>
      </w:r>
      <w:r>
        <w:rPr>
          <w:lang w:val="ru-RU"/>
        </w:rPr>
        <w:t>ИНВЕНТАРИЗАЦИИ</w:t>
      </w:r>
      <w:bookmarkEnd w:id="0"/>
      <w:bookmarkEnd w:id="1"/>
      <w:bookmarkEnd w:id="2"/>
    </w:p>
    <w:p w14:paraId="451F28DA" w14:textId="4A105202" w:rsidR="0031587B" w:rsidRPr="00BE75C7" w:rsidRDefault="00BE75C7" w:rsidP="0031587B">
      <w:pPr>
        <w:pStyle w:val="Soustitre"/>
        <w:rPr>
          <w:i w:val="0"/>
          <w:w w:val="107"/>
          <w:lang w:val="ru-RU"/>
        </w:rPr>
      </w:pPr>
      <w:r>
        <w:rPr>
          <w:w w:val="106"/>
          <w:lang w:val="ru-RU"/>
        </w:rPr>
        <w:t>Примерный</w:t>
      </w:r>
      <w:r w:rsidRPr="00BE75C7">
        <w:rPr>
          <w:w w:val="106"/>
          <w:lang w:val="ru-RU"/>
        </w:rPr>
        <w:t xml:space="preserve"> </w:t>
      </w:r>
      <w:r>
        <w:rPr>
          <w:w w:val="106"/>
          <w:lang w:val="ru-RU"/>
        </w:rPr>
        <w:t>вопросник</w:t>
      </w:r>
      <w:r w:rsidRPr="00BE75C7">
        <w:rPr>
          <w:w w:val="106"/>
          <w:lang w:val="ru-RU"/>
        </w:rPr>
        <w:t xml:space="preserve"> </w:t>
      </w:r>
      <w:r>
        <w:rPr>
          <w:w w:val="106"/>
          <w:lang w:val="ru-RU"/>
        </w:rPr>
        <w:t>для</w:t>
      </w:r>
      <w:r w:rsidRPr="00BE75C7">
        <w:rPr>
          <w:w w:val="106"/>
          <w:lang w:val="ru-RU"/>
        </w:rPr>
        <w:t xml:space="preserve"> </w:t>
      </w:r>
      <w:r>
        <w:rPr>
          <w:w w:val="106"/>
          <w:lang w:val="ru-RU"/>
        </w:rPr>
        <w:t>идентификации</w:t>
      </w:r>
      <w:r w:rsidRPr="00BE75C7">
        <w:rPr>
          <w:w w:val="106"/>
          <w:lang w:val="ru-RU"/>
        </w:rPr>
        <w:t xml:space="preserve"> </w:t>
      </w:r>
      <w:r>
        <w:rPr>
          <w:w w:val="106"/>
          <w:lang w:val="ru-RU"/>
        </w:rPr>
        <w:t>элементов</w:t>
      </w:r>
      <w:r w:rsidRPr="00BE75C7">
        <w:rPr>
          <w:w w:val="106"/>
          <w:lang w:val="ru-RU"/>
        </w:rPr>
        <w:t xml:space="preserve"> </w:t>
      </w:r>
      <w:r>
        <w:rPr>
          <w:w w:val="106"/>
          <w:lang w:val="ru-RU"/>
        </w:rPr>
        <w:t>НКН</w:t>
      </w:r>
      <w:r w:rsidRPr="00BE75C7">
        <w:rPr>
          <w:w w:val="106"/>
          <w:lang w:val="ru-RU"/>
        </w:rPr>
        <w:t xml:space="preserve"> </w:t>
      </w:r>
      <w:r>
        <w:rPr>
          <w:w w:val="106"/>
          <w:lang w:val="ru-RU"/>
        </w:rPr>
        <w:t>при разработке перечней</w:t>
      </w:r>
      <w:r w:rsidR="009113F3" w:rsidRPr="00BE75C7">
        <w:rPr>
          <w:rStyle w:val="FootnoteReference"/>
          <w:w w:val="107"/>
          <w:lang w:val="ru-RU"/>
        </w:rPr>
        <w:footnoteReference w:customMarkFollows="1" w:id="1"/>
        <w:t>*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8373"/>
      </w:tblGrid>
      <w:tr w:rsidR="0031587B" w:rsidRPr="00B155BD" w14:paraId="02915FF3" w14:textId="77777777" w:rsidTr="00C73E9C">
        <w:tc>
          <w:tcPr>
            <w:tcW w:w="472" w:type="dxa"/>
            <w:shd w:val="clear" w:color="auto" w:fill="F2F2F2"/>
          </w:tcPr>
          <w:p w14:paraId="576F16A0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b/>
              </w:rPr>
            </w:pPr>
            <w:r w:rsidRPr="005B58E1">
              <w:rPr>
                <w:b/>
              </w:rPr>
              <w:t>1.</w:t>
            </w:r>
          </w:p>
        </w:tc>
        <w:tc>
          <w:tcPr>
            <w:tcW w:w="8373" w:type="dxa"/>
            <w:shd w:val="clear" w:color="auto" w:fill="F2F2F2"/>
          </w:tcPr>
          <w:p w14:paraId="5BC3D363" w14:textId="0AE325F9" w:rsidR="0031587B" w:rsidRPr="00C73E9C" w:rsidRDefault="00BE75C7" w:rsidP="00BE75C7">
            <w:pPr>
              <w:pStyle w:val="Tabtxt"/>
              <w:widowControl w:val="0"/>
              <w:spacing w:before="80" w:after="80"/>
              <w:ind w:left="113" w:right="113"/>
              <w:jc w:val="both"/>
              <w:rPr>
                <w:b/>
                <w:lang w:val="en-GB"/>
              </w:rPr>
            </w:pPr>
            <w:r>
              <w:rPr>
                <w:b/>
                <w:lang w:val="ru-RU"/>
              </w:rPr>
              <w:t>ИДЕНТИФИКАЦИЯ ЭЛЕМЕНТА НКН</w:t>
            </w:r>
          </w:p>
        </w:tc>
      </w:tr>
      <w:tr w:rsidR="0031587B" w:rsidRPr="00047A13" w14:paraId="34FD2D5D" w14:textId="77777777" w:rsidTr="00C73E9C">
        <w:tc>
          <w:tcPr>
            <w:tcW w:w="472" w:type="dxa"/>
            <w:shd w:val="clear" w:color="auto" w:fill="auto"/>
          </w:tcPr>
          <w:p w14:paraId="1E1A9EBB" w14:textId="77777777" w:rsidR="0031587B" w:rsidRPr="00C73E9C" w:rsidRDefault="0031587B" w:rsidP="0035794D">
            <w:pPr>
              <w:pStyle w:val="Tabtxt"/>
              <w:widowControl w:val="0"/>
              <w:spacing w:before="80" w:after="480"/>
              <w:jc w:val="right"/>
            </w:pPr>
            <w:r w:rsidRPr="00B155BD">
              <w:t>1.1.</w:t>
            </w:r>
          </w:p>
        </w:tc>
        <w:tc>
          <w:tcPr>
            <w:tcW w:w="8373" w:type="dxa"/>
            <w:shd w:val="clear" w:color="auto" w:fill="auto"/>
          </w:tcPr>
          <w:p w14:paraId="7E484147" w14:textId="079854A2" w:rsidR="0031587B" w:rsidRPr="00BE75C7" w:rsidRDefault="00BE75C7" w:rsidP="00BE75C7">
            <w:pPr>
              <w:pStyle w:val="Tabtxt"/>
              <w:widowControl w:val="0"/>
              <w:spacing w:before="80" w:after="480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 элемента, принятое в соответствующем сообществе</w:t>
            </w:r>
          </w:p>
        </w:tc>
      </w:tr>
      <w:tr w:rsidR="0031587B" w:rsidRPr="00B83D3B" w14:paraId="0A4CDD69" w14:textId="77777777" w:rsidTr="00C73E9C">
        <w:tc>
          <w:tcPr>
            <w:tcW w:w="472" w:type="dxa"/>
            <w:shd w:val="clear" w:color="auto" w:fill="auto"/>
          </w:tcPr>
          <w:p w14:paraId="6FC22A44" w14:textId="77777777" w:rsidR="0031587B" w:rsidRPr="00C73E9C" w:rsidRDefault="0031587B" w:rsidP="0035794D">
            <w:pPr>
              <w:pStyle w:val="Tabtxt"/>
              <w:widowControl w:val="0"/>
              <w:spacing w:before="80" w:after="480"/>
              <w:jc w:val="right"/>
            </w:pPr>
            <w:r w:rsidRPr="00B155BD">
              <w:t>1.2.</w:t>
            </w:r>
          </w:p>
        </w:tc>
        <w:tc>
          <w:tcPr>
            <w:tcW w:w="8373" w:type="dxa"/>
            <w:shd w:val="clear" w:color="auto" w:fill="auto"/>
          </w:tcPr>
          <w:p w14:paraId="06DC589C" w14:textId="483CBCFE" w:rsidR="0031587B" w:rsidRPr="00BE75C7" w:rsidRDefault="00BE75C7" w:rsidP="0035794D">
            <w:pPr>
              <w:pStyle w:val="Tabtxt"/>
              <w:widowControl w:val="0"/>
              <w:spacing w:before="80" w:after="480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Короткое</w:t>
            </w:r>
            <w:r w:rsidRPr="00BE75C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информативное</w:t>
            </w:r>
            <w:r w:rsidRPr="00BE75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название</w:t>
            </w:r>
            <w:r w:rsidRPr="00BE75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элемента</w:t>
            </w:r>
            <w:r w:rsidRPr="00BE75C7">
              <w:rPr>
                <w:lang w:val="ru-RU"/>
              </w:rPr>
              <w:t xml:space="preserve"> (</w:t>
            </w:r>
            <w:r>
              <w:rPr>
                <w:lang w:val="ru-RU"/>
              </w:rPr>
              <w:t>включая</w:t>
            </w:r>
            <w:r w:rsidRPr="00BE75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указание на соответствующую(-ие) область(-и) НКН</w:t>
            </w:r>
            <w:r w:rsidR="0031587B" w:rsidRPr="00BE75C7">
              <w:rPr>
                <w:lang w:val="ru-RU"/>
              </w:rPr>
              <w:t>)</w:t>
            </w:r>
          </w:p>
          <w:p w14:paraId="4E400D59" w14:textId="77777777" w:rsidR="0031587B" w:rsidRPr="00BE75C7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both"/>
              <w:rPr>
                <w:lang w:val="ru-RU"/>
              </w:rPr>
            </w:pPr>
          </w:p>
        </w:tc>
      </w:tr>
      <w:tr w:rsidR="0031587B" w:rsidRPr="00B155BD" w14:paraId="45CB4AB0" w14:textId="77777777" w:rsidTr="00C73E9C">
        <w:tc>
          <w:tcPr>
            <w:tcW w:w="472" w:type="dxa"/>
            <w:shd w:val="clear" w:color="auto" w:fill="auto"/>
          </w:tcPr>
          <w:p w14:paraId="41D6C2F6" w14:textId="77777777" w:rsidR="0031587B" w:rsidRPr="00C73E9C" w:rsidRDefault="0031587B" w:rsidP="0035794D">
            <w:pPr>
              <w:pStyle w:val="Tabtxt"/>
              <w:widowControl w:val="0"/>
              <w:spacing w:before="80" w:after="480"/>
              <w:jc w:val="right"/>
            </w:pPr>
            <w:r w:rsidRPr="00B155BD">
              <w:t>1.3.</w:t>
            </w:r>
          </w:p>
        </w:tc>
        <w:tc>
          <w:tcPr>
            <w:tcW w:w="8373" w:type="dxa"/>
            <w:shd w:val="clear" w:color="auto" w:fill="auto"/>
          </w:tcPr>
          <w:p w14:paraId="67022B96" w14:textId="5B385374" w:rsidR="0031587B" w:rsidRPr="00C73E9C" w:rsidRDefault="00830E70" w:rsidP="0035794D">
            <w:pPr>
              <w:pStyle w:val="Tabtxt"/>
              <w:widowControl w:val="0"/>
              <w:spacing w:before="80" w:after="480"/>
              <w:ind w:left="113" w:right="113"/>
              <w:jc w:val="both"/>
              <w:rPr>
                <w:vertAlign w:val="superscript"/>
              </w:rPr>
            </w:pPr>
            <w:r>
              <w:rPr>
                <w:lang w:val="ru-RU"/>
              </w:rPr>
              <w:t>Соотвествующее(-ие) сообщество(-а)</w:t>
            </w:r>
            <w:r w:rsidR="0031587B" w:rsidRPr="00B155BD">
              <w:rPr>
                <w:vertAlign w:val="superscript"/>
              </w:rPr>
              <w:t>1</w:t>
            </w:r>
          </w:p>
          <w:p w14:paraId="594EF9A0" w14:textId="77777777" w:rsidR="0031587B" w:rsidRPr="00C73E9C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both"/>
            </w:pPr>
          </w:p>
        </w:tc>
      </w:tr>
      <w:tr w:rsidR="0031587B" w:rsidRPr="00B155BD" w14:paraId="40799AD6" w14:textId="77777777" w:rsidTr="00C73E9C">
        <w:tc>
          <w:tcPr>
            <w:tcW w:w="472" w:type="dxa"/>
            <w:shd w:val="clear" w:color="auto" w:fill="auto"/>
          </w:tcPr>
          <w:p w14:paraId="22FD1A6E" w14:textId="77777777" w:rsidR="0031587B" w:rsidRPr="00C73E9C" w:rsidRDefault="0031587B" w:rsidP="0035794D">
            <w:pPr>
              <w:pStyle w:val="Tabtxt"/>
              <w:widowControl w:val="0"/>
              <w:spacing w:before="80" w:after="960"/>
              <w:jc w:val="right"/>
            </w:pPr>
            <w:r w:rsidRPr="00B155BD">
              <w:t>1.4.</w:t>
            </w:r>
          </w:p>
        </w:tc>
        <w:tc>
          <w:tcPr>
            <w:tcW w:w="8373" w:type="dxa"/>
            <w:shd w:val="clear" w:color="auto" w:fill="auto"/>
          </w:tcPr>
          <w:p w14:paraId="62EBB54A" w14:textId="31C38C04" w:rsidR="0031587B" w:rsidRPr="00C73E9C" w:rsidRDefault="00830E70" w:rsidP="0035794D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vertAlign w:val="superscript"/>
                <w:lang w:val="en-GB"/>
              </w:rPr>
            </w:pPr>
            <w:r>
              <w:rPr>
                <w:lang w:val="ru-RU"/>
              </w:rPr>
              <w:t>Месторасположение</w:t>
            </w:r>
            <w:r w:rsidRPr="00830E70">
              <w:rPr>
                <w:lang w:val="en-US"/>
              </w:rPr>
              <w:t>/</w:t>
            </w:r>
            <w:r>
              <w:rPr>
                <w:lang w:val="ru-RU"/>
              </w:rPr>
              <w:t>частота</w:t>
            </w:r>
            <w:r w:rsidRPr="00830E70">
              <w:rPr>
                <w:lang w:val="en-US"/>
              </w:rPr>
              <w:t xml:space="preserve"> </w:t>
            </w:r>
            <w:r>
              <w:rPr>
                <w:lang w:val="ru-RU"/>
              </w:rPr>
              <w:t>распространения</w:t>
            </w:r>
            <w:r w:rsidRPr="00830E70">
              <w:rPr>
                <w:lang w:val="en-US"/>
              </w:rPr>
              <w:t xml:space="preserve"> </w:t>
            </w:r>
            <w:r>
              <w:rPr>
                <w:lang w:val="ru-RU"/>
              </w:rPr>
              <w:t>воспроизведения элемента</w:t>
            </w:r>
            <w:r w:rsidR="0031587B" w:rsidRPr="00B155BD">
              <w:rPr>
                <w:vertAlign w:val="superscript"/>
                <w:lang w:val="en-GB"/>
              </w:rPr>
              <w:t>2</w:t>
            </w:r>
          </w:p>
          <w:p w14:paraId="0796D517" w14:textId="77777777" w:rsidR="0031587B" w:rsidRPr="00C73E9C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en-GB"/>
              </w:rPr>
            </w:pPr>
          </w:p>
        </w:tc>
      </w:tr>
      <w:tr w:rsidR="0031587B" w:rsidRPr="00047A13" w14:paraId="0952DC17" w14:textId="77777777" w:rsidTr="00EB2FEC">
        <w:trPr>
          <w:trHeight w:val="5381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1435E886" w14:textId="77777777" w:rsidR="0031587B" w:rsidRPr="00C73E9C" w:rsidRDefault="0031587B" w:rsidP="0035794D">
            <w:pPr>
              <w:pStyle w:val="Tabtxt"/>
              <w:widowControl w:val="0"/>
              <w:spacing w:before="80" w:after="480"/>
              <w:jc w:val="right"/>
            </w:pPr>
            <w:r w:rsidRPr="00B155BD">
              <w:lastRenderedPageBreak/>
              <w:t>1.5.</w:t>
            </w:r>
          </w:p>
        </w:tc>
        <w:tc>
          <w:tcPr>
            <w:tcW w:w="8373" w:type="dxa"/>
            <w:tcBorders>
              <w:bottom w:val="single" w:sz="4" w:space="0" w:color="auto"/>
            </w:tcBorders>
            <w:shd w:val="clear" w:color="auto" w:fill="auto"/>
          </w:tcPr>
          <w:p w14:paraId="1C29A6D4" w14:textId="5604DF7A" w:rsidR="0031587B" w:rsidRPr="00C742BB" w:rsidRDefault="00C742BB" w:rsidP="00EB2FEC">
            <w:pPr>
              <w:pStyle w:val="Tabtxt"/>
              <w:widowControl w:val="0"/>
              <w:spacing w:before="80" w:after="1920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Краткое описание элемента</w:t>
            </w:r>
            <w:r w:rsidR="0031587B" w:rsidRPr="00C742BB">
              <w:rPr>
                <w:lang w:val="ru-RU"/>
              </w:rPr>
              <w:t xml:space="preserve"> (</w:t>
            </w:r>
            <w:r>
              <w:rPr>
                <w:lang w:val="ru-RU"/>
              </w:rPr>
              <w:t>желательно не более 200 слов</w:t>
            </w:r>
            <w:r w:rsidR="0031587B" w:rsidRPr="00C742BB">
              <w:rPr>
                <w:lang w:val="ru-RU"/>
              </w:rPr>
              <w:t>)</w:t>
            </w:r>
          </w:p>
          <w:p w14:paraId="4FABB530" w14:textId="77777777" w:rsidR="00C363DB" w:rsidRPr="00C742BB" w:rsidRDefault="00C363D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1920"/>
              <w:ind w:left="113" w:right="113"/>
              <w:jc w:val="both"/>
              <w:rPr>
                <w:lang w:val="ru-RU"/>
              </w:rPr>
            </w:pPr>
          </w:p>
        </w:tc>
      </w:tr>
      <w:tr w:rsidR="0031587B" w:rsidRPr="00B155BD" w14:paraId="1ECDCBC6" w14:textId="77777777" w:rsidTr="00C73E9C">
        <w:tc>
          <w:tcPr>
            <w:tcW w:w="472" w:type="dxa"/>
            <w:shd w:val="clear" w:color="auto" w:fill="F2F2F2"/>
          </w:tcPr>
          <w:p w14:paraId="4AD2162D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b/>
              </w:rPr>
            </w:pPr>
            <w:r w:rsidRPr="00B155BD">
              <w:rPr>
                <w:b/>
              </w:rPr>
              <w:t>2.</w:t>
            </w:r>
          </w:p>
        </w:tc>
        <w:tc>
          <w:tcPr>
            <w:tcW w:w="8373" w:type="dxa"/>
            <w:shd w:val="clear" w:color="auto" w:fill="F2F2F2"/>
          </w:tcPr>
          <w:p w14:paraId="78A9A28C" w14:textId="4895F3E5" w:rsidR="0031587B" w:rsidRPr="00C73E9C" w:rsidRDefault="00C742BB" w:rsidP="00EB749D">
            <w:pPr>
              <w:pStyle w:val="Tabtxt"/>
              <w:widowControl w:val="0"/>
              <w:spacing w:before="80" w:after="80"/>
              <w:ind w:left="113" w:right="113"/>
              <w:jc w:val="both"/>
              <w:rPr>
                <w:b/>
                <w:lang w:val="en-GB"/>
              </w:rPr>
            </w:pPr>
            <w:r>
              <w:rPr>
                <w:b/>
                <w:lang w:val="ru-RU"/>
              </w:rPr>
              <w:t>ХАРАКТЕРИСТИКИ ЭЛЕМЕНТ</w:t>
            </w:r>
            <w:r w:rsidR="00EB749D"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 xml:space="preserve"> НКН</w:t>
            </w:r>
          </w:p>
        </w:tc>
      </w:tr>
      <w:tr w:rsidR="0031587B" w:rsidRPr="00B83D3B" w14:paraId="0E7CAF36" w14:textId="77777777" w:rsidTr="00C73E9C">
        <w:tc>
          <w:tcPr>
            <w:tcW w:w="472" w:type="dxa"/>
            <w:shd w:val="clear" w:color="auto" w:fill="auto"/>
          </w:tcPr>
          <w:p w14:paraId="580F2898" w14:textId="77777777" w:rsidR="0031587B" w:rsidRPr="00C73E9C" w:rsidRDefault="0031587B" w:rsidP="0035794D">
            <w:pPr>
              <w:pStyle w:val="Tabtxt"/>
              <w:widowControl w:val="0"/>
              <w:spacing w:before="80" w:after="480"/>
              <w:jc w:val="right"/>
            </w:pPr>
            <w:r w:rsidRPr="00B155BD">
              <w:t>2.1.</w:t>
            </w:r>
          </w:p>
        </w:tc>
        <w:tc>
          <w:tcPr>
            <w:tcW w:w="8373" w:type="dxa"/>
            <w:shd w:val="clear" w:color="auto" w:fill="auto"/>
          </w:tcPr>
          <w:p w14:paraId="58953BDD" w14:textId="71086C7B" w:rsidR="0031587B" w:rsidRPr="00F4330F" w:rsidRDefault="00EB749D" w:rsidP="0035794D">
            <w:pPr>
              <w:pStyle w:val="Tabtxt"/>
              <w:widowControl w:val="0"/>
              <w:spacing w:before="80" w:after="960"/>
              <w:ind w:left="113" w:right="113"/>
              <w:jc w:val="both"/>
            </w:pPr>
            <w:r>
              <w:rPr>
                <w:lang w:val="ru-RU"/>
              </w:rPr>
              <w:t>Носитель</w:t>
            </w:r>
            <w:r w:rsidRPr="00F4330F">
              <w:t>(-</w:t>
            </w:r>
            <w:r>
              <w:rPr>
                <w:lang w:val="ru-RU"/>
              </w:rPr>
              <w:t>и</w:t>
            </w:r>
            <w:r w:rsidRPr="00F4330F">
              <w:t>)</w:t>
            </w:r>
            <w:r w:rsidR="0031587B" w:rsidRPr="00F4330F">
              <w:t>/</w:t>
            </w:r>
            <w:r>
              <w:rPr>
                <w:lang w:val="ru-RU"/>
              </w:rPr>
              <w:t>исполнитель</w:t>
            </w:r>
            <w:r w:rsidRPr="00F4330F">
              <w:t>(-</w:t>
            </w:r>
            <w:r>
              <w:rPr>
                <w:lang w:val="ru-RU"/>
              </w:rPr>
              <w:t>и</w:t>
            </w:r>
            <w:r w:rsidRPr="00F4330F">
              <w:t xml:space="preserve">), </w:t>
            </w:r>
            <w:r w:rsidR="00F4330F">
              <w:rPr>
                <w:lang w:val="ru-RU"/>
              </w:rPr>
              <w:t>непосредственно</w:t>
            </w:r>
            <w:r w:rsidR="00F4330F" w:rsidRPr="00F4330F">
              <w:t xml:space="preserve"> </w:t>
            </w:r>
            <w:r w:rsidR="00F4330F">
              <w:rPr>
                <w:lang w:val="ru-RU"/>
              </w:rPr>
              <w:t>вовлечённые</w:t>
            </w:r>
            <w:r w:rsidR="00F4330F" w:rsidRPr="00F4330F">
              <w:t xml:space="preserve"> </w:t>
            </w:r>
            <w:r w:rsidR="00F4330F">
              <w:rPr>
                <w:lang w:val="ru-RU"/>
              </w:rPr>
              <w:t>в</w:t>
            </w:r>
            <w:r w:rsidR="00F4330F" w:rsidRPr="00F4330F">
              <w:t xml:space="preserve"> </w:t>
            </w:r>
            <w:r w:rsidR="00F4330F">
              <w:rPr>
                <w:lang w:val="ru-RU"/>
              </w:rPr>
              <w:t>воспроизведение</w:t>
            </w:r>
            <w:r w:rsidR="00F4330F" w:rsidRPr="00F4330F">
              <w:t xml:space="preserve"> </w:t>
            </w:r>
            <w:r w:rsidR="00F4330F">
              <w:rPr>
                <w:lang w:val="ru-RU"/>
              </w:rPr>
              <w:t>или</w:t>
            </w:r>
            <w:r w:rsidR="00F4330F" w:rsidRPr="00F4330F">
              <w:t xml:space="preserve"> </w:t>
            </w:r>
            <w:r w:rsidR="00F4330F">
              <w:rPr>
                <w:lang w:val="ru-RU"/>
              </w:rPr>
              <w:t>практику</w:t>
            </w:r>
            <w:r w:rsidR="00F4330F" w:rsidRPr="00F4330F">
              <w:t xml:space="preserve"> </w:t>
            </w:r>
            <w:r w:rsidR="00F4330F">
              <w:rPr>
                <w:lang w:val="ru-RU"/>
              </w:rPr>
              <w:t>элемента</w:t>
            </w:r>
            <w:r w:rsidR="00F4330F" w:rsidRPr="00F4330F">
              <w:t xml:space="preserve"> (</w:t>
            </w:r>
            <w:r w:rsidR="00F4330F">
              <w:rPr>
                <w:lang w:val="ru-RU"/>
              </w:rPr>
              <w:t>включая</w:t>
            </w:r>
            <w:r w:rsidR="00F4330F" w:rsidRPr="00F4330F">
              <w:t xml:space="preserve"> </w:t>
            </w:r>
            <w:r w:rsidR="00F4330F">
              <w:rPr>
                <w:lang w:val="ru-RU"/>
              </w:rPr>
              <w:t>имя</w:t>
            </w:r>
            <w:r w:rsidR="00F4330F" w:rsidRPr="00F4330F">
              <w:t xml:space="preserve">, </w:t>
            </w:r>
            <w:r w:rsidR="00F4330F">
              <w:rPr>
                <w:lang w:val="ru-RU"/>
              </w:rPr>
              <w:t>возраст</w:t>
            </w:r>
            <w:r w:rsidR="00F4330F" w:rsidRPr="00F4330F">
              <w:t xml:space="preserve">, </w:t>
            </w:r>
            <w:r w:rsidR="00F4330F">
              <w:rPr>
                <w:lang w:val="ru-RU"/>
              </w:rPr>
              <w:t>пол</w:t>
            </w:r>
            <w:r w:rsidR="00F4330F" w:rsidRPr="00F4330F">
              <w:t xml:space="preserve">, </w:t>
            </w:r>
            <w:r w:rsidR="00F4330F">
              <w:rPr>
                <w:lang w:val="ru-RU"/>
              </w:rPr>
              <w:t>профессию</w:t>
            </w:r>
            <w:r w:rsidR="00F4330F" w:rsidRPr="00F4330F">
              <w:t xml:space="preserve"> </w:t>
            </w:r>
            <w:r w:rsidR="00F4330F">
              <w:rPr>
                <w:lang w:val="ru-RU"/>
              </w:rPr>
              <w:t>и</w:t>
            </w:r>
            <w:r w:rsidR="00F4330F" w:rsidRPr="00F4330F">
              <w:t xml:space="preserve"> </w:t>
            </w:r>
            <w:r w:rsidR="00F4330F">
              <w:rPr>
                <w:lang w:val="ru-RU"/>
              </w:rPr>
              <w:t>пр</w:t>
            </w:r>
            <w:r w:rsidR="00F4330F" w:rsidRPr="00F4330F">
              <w:t>.</w:t>
            </w:r>
            <w:r w:rsidR="0031587B" w:rsidRPr="00F4330F">
              <w:t>)</w:t>
            </w:r>
          </w:p>
          <w:p w14:paraId="702675A8" w14:textId="77777777" w:rsidR="0031587B" w:rsidRPr="00F4330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</w:pPr>
          </w:p>
        </w:tc>
      </w:tr>
    </w:tbl>
    <w:p w14:paraId="4E5233AA" w14:textId="77777777" w:rsidR="00C363DB" w:rsidRPr="00F4330F" w:rsidRDefault="00C363DB">
      <w:pPr>
        <w:jc w:val="left"/>
        <w:rPr>
          <w:lang w:val="fr-FR"/>
        </w:rPr>
      </w:pPr>
      <w:r w:rsidRPr="00F4330F">
        <w:rPr>
          <w:lang w:val="fr-FR"/>
        </w:rPr>
        <w:br w:type="page"/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8373"/>
      </w:tblGrid>
      <w:tr w:rsidR="0031587B" w:rsidRPr="00047A13" w14:paraId="79E3A17A" w14:textId="77777777" w:rsidTr="00C73E9C">
        <w:tc>
          <w:tcPr>
            <w:tcW w:w="472" w:type="dxa"/>
            <w:shd w:val="clear" w:color="auto" w:fill="auto"/>
          </w:tcPr>
          <w:p w14:paraId="605A63C9" w14:textId="04F1E105" w:rsidR="0031587B" w:rsidRPr="00C73E9C" w:rsidRDefault="0031587B" w:rsidP="0035794D">
            <w:pPr>
              <w:pStyle w:val="Tabtxt"/>
              <w:widowControl w:val="0"/>
              <w:spacing w:before="80" w:after="480"/>
              <w:jc w:val="right"/>
            </w:pPr>
            <w:r w:rsidRPr="00B155BD">
              <w:lastRenderedPageBreak/>
              <w:t>2.2.</w:t>
            </w:r>
          </w:p>
        </w:tc>
        <w:tc>
          <w:tcPr>
            <w:tcW w:w="8373" w:type="dxa"/>
            <w:shd w:val="clear" w:color="auto" w:fill="auto"/>
          </w:tcPr>
          <w:p w14:paraId="06B30691" w14:textId="2BE9FB30" w:rsidR="0031587B" w:rsidRPr="00E8613B" w:rsidRDefault="00E8613B" w:rsidP="0035794D">
            <w:pPr>
              <w:pStyle w:val="Tabtxt"/>
              <w:widowControl w:val="0"/>
              <w:spacing w:before="80" w:after="1920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  <w:r w:rsidRPr="00E8613B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члены</w:t>
            </w:r>
            <w:r w:rsidRPr="00E8613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сообщества</w:t>
            </w:r>
            <w:r w:rsidRPr="00E8613B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вовлечённые</w:t>
            </w:r>
            <w:r w:rsidRPr="00E861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 w:rsidRPr="00E861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напрямую</w:t>
            </w:r>
            <w:r w:rsidRPr="00E8613B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но</w:t>
            </w:r>
            <w:r w:rsidRPr="00E8613B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E861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вносящие</w:t>
            </w:r>
            <w:r w:rsidRPr="00E861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вклад</w:t>
            </w:r>
            <w:r w:rsidRPr="00E861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E861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практику</w:t>
            </w:r>
            <w:r w:rsidRPr="00E8613B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элемента</w:t>
            </w:r>
            <w:r w:rsidRPr="00E861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E8613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содействующие</w:t>
            </w:r>
            <w:r w:rsidRPr="00E861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 w:rsidRPr="00E861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практике</w:t>
            </w:r>
            <w:r w:rsidRPr="00E861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либо</w:t>
            </w:r>
            <w:r w:rsidRPr="00E861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передаче</w:t>
            </w:r>
            <w:r w:rsidR="0031587B" w:rsidRPr="00E8613B">
              <w:rPr>
                <w:lang w:val="ru-RU"/>
              </w:rPr>
              <w:t xml:space="preserve"> (</w:t>
            </w:r>
            <w:r>
              <w:rPr>
                <w:lang w:val="ru-RU"/>
              </w:rPr>
              <w:t>например, готовят сцену, костюмы, обучают, руководят, спонсируют)</w:t>
            </w:r>
          </w:p>
          <w:p w14:paraId="1D0F9569" w14:textId="77777777" w:rsidR="0031587B" w:rsidRPr="00E8613B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1920"/>
              <w:ind w:left="113" w:right="113"/>
              <w:jc w:val="both"/>
              <w:rPr>
                <w:lang w:val="ru-RU"/>
              </w:rPr>
            </w:pPr>
          </w:p>
        </w:tc>
      </w:tr>
      <w:tr w:rsidR="0031587B" w:rsidRPr="00047A13" w14:paraId="3F510D92" w14:textId="77777777" w:rsidTr="00C73E9C">
        <w:tc>
          <w:tcPr>
            <w:tcW w:w="472" w:type="dxa"/>
            <w:shd w:val="clear" w:color="auto" w:fill="auto"/>
          </w:tcPr>
          <w:p w14:paraId="2CB6B856" w14:textId="77777777" w:rsidR="0031587B" w:rsidRPr="00C73E9C" w:rsidRDefault="0031587B" w:rsidP="0035794D">
            <w:pPr>
              <w:pStyle w:val="Tabtxt"/>
              <w:widowControl w:val="0"/>
              <w:spacing w:before="80" w:after="480"/>
              <w:jc w:val="right"/>
            </w:pPr>
            <w:r w:rsidRPr="00B155BD">
              <w:t>2.3.</w:t>
            </w:r>
          </w:p>
        </w:tc>
        <w:tc>
          <w:tcPr>
            <w:tcW w:w="8373" w:type="dxa"/>
            <w:shd w:val="clear" w:color="auto" w:fill="auto"/>
          </w:tcPr>
          <w:p w14:paraId="78CA8E2F" w14:textId="29991211" w:rsidR="0031587B" w:rsidRPr="00E8613B" w:rsidRDefault="00E8613B" w:rsidP="0035794D">
            <w:pPr>
              <w:pStyle w:val="Tabtxt"/>
              <w:widowControl w:val="0"/>
              <w:spacing w:before="80" w:after="480"/>
              <w:ind w:left="113" w:right="113"/>
              <w:jc w:val="both"/>
            </w:pPr>
            <w:r>
              <w:rPr>
                <w:lang w:val="ru-RU"/>
              </w:rPr>
              <w:t>Используемый</w:t>
            </w:r>
            <w:r w:rsidRPr="00E8613B">
              <w:t xml:space="preserve"> </w:t>
            </w:r>
            <w:r>
              <w:rPr>
                <w:lang w:val="ru-RU"/>
              </w:rPr>
              <w:t>язык (используемые языки) или</w:t>
            </w:r>
            <w:r w:rsidRPr="00E8613B">
              <w:t xml:space="preserve"> </w:t>
            </w:r>
            <w:r>
              <w:rPr>
                <w:lang w:val="ru-RU"/>
              </w:rPr>
              <w:t>языковой</w:t>
            </w:r>
            <w:r w:rsidRPr="00E8613B">
              <w:t xml:space="preserve"> </w:t>
            </w:r>
            <w:r>
              <w:rPr>
                <w:lang w:val="ru-RU"/>
              </w:rPr>
              <w:t>регистр</w:t>
            </w:r>
            <w:r w:rsidRPr="00E8613B">
              <w:t xml:space="preserve"> (</w:t>
            </w:r>
            <w:r>
              <w:rPr>
                <w:lang w:val="ru-RU"/>
              </w:rPr>
              <w:t>языковые</w:t>
            </w:r>
            <w:r w:rsidRPr="00E8613B">
              <w:t xml:space="preserve"> </w:t>
            </w:r>
            <w:r>
              <w:rPr>
                <w:lang w:val="ru-RU"/>
              </w:rPr>
              <w:t>регистры</w:t>
            </w:r>
            <w:r w:rsidRPr="00E8613B">
              <w:t>)</w:t>
            </w:r>
          </w:p>
          <w:p w14:paraId="0DBDA434" w14:textId="77777777" w:rsidR="0031587B" w:rsidRPr="00E8613B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both"/>
            </w:pPr>
          </w:p>
        </w:tc>
      </w:tr>
      <w:tr w:rsidR="0031587B" w:rsidRPr="00B83D3B" w14:paraId="127247D4" w14:textId="77777777" w:rsidTr="00C73E9C">
        <w:tc>
          <w:tcPr>
            <w:tcW w:w="472" w:type="dxa"/>
            <w:shd w:val="clear" w:color="auto" w:fill="auto"/>
          </w:tcPr>
          <w:p w14:paraId="23827A19" w14:textId="77777777" w:rsidR="0031587B" w:rsidRPr="00C73E9C" w:rsidRDefault="0031587B" w:rsidP="0035794D">
            <w:pPr>
              <w:pStyle w:val="Tabtxt"/>
              <w:widowControl w:val="0"/>
              <w:spacing w:before="80" w:after="480"/>
              <w:jc w:val="right"/>
            </w:pPr>
            <w:r w:rsidRPr="00B155BD">
              <w:t>2.4.</w:t>
            </w:r>
          </w:p>
        </w:tc>
        <w:tc>
          <w:tcPr>
            <w:tcW w:w="8373" w:type="dxa"/>
            <w:shd w:val="clear" w:color="auto" w:fill="auto"/>
          </w:tcPr>
          <w:p w14:paraId="5F92E5AD" w14:textId="53BEB020" w:rsidR="0031587B" w:rsidRPr="00BE138D" w:rsidRDefault="00236EDE" w:rsidP="0035794D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Материальные</w:t>
            </w:r>
            <w:r w:rsidRPr="00BE138D">
              <w:rPr>
                <w:lang w:val="ru-RU"/>
              </w:rPr>
              <w:t xml:space="preserve"> </w:t>
            </w:r>
            <w:r w:rsidR="0052744F">
              <w:rPr>
                <w:lang w:val="ru-RU"/>
              </w:rPr>
              <w:t>элементы</w:t>
            </w:r>
            <w:r w:rsidR="0052744F" w:rsidRPr="00BE138D">
              <w:rPr>
                <w:lang w:val="ru-RU"/>
              </w:rPr>
              <w:t xml:space="preserve"> </w:t>
            </w:r>
            <w:r w:rsidR="00BE138D" w:rsidRPr="00BE138D">
              <w:rPr>
                <w:lang w:val="ru-RU"/>
              </w:rPr>
              <w:t>(</w:t>
            </w:r>
            <w:r w:rsidR="00BE138D">
              <w:rPr>
                <w:lang w:val="ru-RU"/>
              </w:rPr>
              <w:t>такие</w:t>
            </w:r>
            <w:r w:rsidR="00BE138D" w:rsidRPr="00BE138D">
              <w:rPr>
                <w:lang w:val="ru-RU"/>
              </w:rPr>
              <w:t xml:space="preserve"> </w:t>
            </w:r>
            <w:r w:rsidR="00BE138D">
              <w:rPr>
                <w:lang w:val="ru-RU"/>
              </w:rPr>
              <w:t>как</w:t>
            </w:r>
            <w:r w:rsidR="00BE138D" w:rsidRPr="00BE138D">
              <w:rPr>
                <w:lang w:val="ru-RU"/>
              </w:rPr>
              <w:t xml:space="preserve"> </w:t>
            </w:r>
            <w:r w:rsidR="00BE138D">
              <w:rPr>
                <w:lang w:val="ru-RU"/>
              </w:rPr>
              <w:t>инструменты</w:t>
            </w:r>
            <w:r w:rsidR="00BE138D" w:rsidRPr="00BE138D">
              <w:rPr>
                <w:lang w:val="ru-RU"/>
              </w:rPr>
              <w:t xml:space="preserve">, </w:t>
            </w:r>
            <w:r w:rsidR="00BE138D">
              <w:rPr>
                <w:lang w:val="ru-RU"/>
              </w:rPr>
              <w:t>специальная</w:t>
            </w:r>
            <w:r w:rsidR="00BE138D" w:rsidRPr="00BE138D">
              <w:rPr>
                <w:lang w:val="ru-RU"/>
              </w:rPr>
              <w:t xml:space="preserve"> </w:t>
            </w:r>
            <w:r w:rsidR="00BE138D">
              <w:rPr>
                <w:lang w:val="ru-RU"/>
              </w:rPr>
              <w:t>одежда</w:t>
            </w:r>
            <w:r w:rsidR="00BE138D" w:rsidRPr="00BE138D">
              <w:rPr>
                <w:lang w:val="ru-RU"/>
              </w:rPr>
              <w:t xml:space="preserve"> </w:t>
            </w:r>
            <w:r w:rsidR="00BE138D">
              <w:rPr>
                <w:lang w:val="ru-RU"/>
              </w:rPr>
              <w:t>или</w:t>
            </w:r>
            <w:r w:rsidR="00BE138D" w:rsidRPr="00BE138D">
              <w:rPr>
                <w:lang w:val="ru-RU"/>
              </w:rPr>
              <w:t xml:space="preserve"> </w:t>
            </w:r>
            <w:r w:rsidR="00BE138D">
              <w:rPr>
                <w:lang w:val="ru-RU"/>
              </w:rPr>
              <w:t>место</w:t>
            </w:r>
            <w:r w:rsidR="00BE138D" w:rsidRPr="00BE138D">
              <w:rPr>
                <w:lang w:val="ru-RU"/>
              </w:rPr>
              <w:t>(-</w:t>
            </w:r>
            <w:r w:rsidR="00BE138D">
              <w:rPr>
                <w:lang w:val="ru-RU"/>
              </w:rPr>
              <w:t>а</w:t>
            </w:r>
            <w:r w:rsidR="00BE138D" w:rsidRPr="00BE138D">
              <w:rPr>
                <w:lang w:val="ru-RU"/>
              </w:rPr>
              <w:t xml:space="preserve">), </w:t>
            </w:r>
            <w:r w:rsidR="00BE138D">
              <w:rPr>
                <w:lang w:val="ru-RU"/>
              </w:rPr>
              <w:t>ритуальные</w:t>
            </w:r>
            <w:r w:rsidR="00BE138D" w:rsidRPr="00BE138D">
              <w:rPr>
                <w:lang w:val="ru-RU"/>
              </w:rPr>
              <w:t xml:space="preserve"> </w:t>
            </w:r>
            <w:r w:rsidR="00BE138D">
              <w:rPr>
                <w:lang w:val="ru-RU"/>
              </w:rPr>
              <w:t>объекты</w:t>
            </w:r>
            <w:r w:rsidR="00BE138D" w:rsidRPr="00BE138D">
              <w:rPr>
                <w:lang w:val="ru-RU"/>
              </w:rPr>
              <w:t>) (</w:t>
            </w:r>
            <w:r w:rsidR="00BE138D">
              <w:rPr>
                <w:lang w:val="ru-RU"/>
              </w:rPr>
              <w:t>если</w:t>
            </w:r>
            <w:r w:rsidR="00BE138D" w:rsidRPr="00BE138D">
              <w:rPr>
                <w:lang w:val="ru-RU"/>
              </w:rPr>
              <w:t xml:space="preserve"> </w:t>
            </w:r>
            <w:r w:rsidR="00BE138D">
              <w:rPr>
                <w:lang w:val="ru-RU"/>
              </w:rPr>
              <w:t>таковые</w:t>
            </w:r>
            <w:r w:rsidR="00BE138D" w:rsidRPr="00BE138D">
              <w:rPr>
                <w:lang w:val="ru-RU"/>
              </w:rPr>
              <w:t xml:space="preserve"> </w:t>
            </w:r>
            <w:r w:rsidR="00BE138D">
              <w:rPr>
                <w:lang w:val="ru-RU"/>
              </w:rPr>
              <w:t>имеются</w:t>
            </w:r>
            <w:r w:rsidR="00BE138D" w:rsidRPr="00BE138D">
              <w:rPr>
                <w:lang w:val="ru-RU"/>
              </w:rPr>
              <w:t>)</w:t>
            </w:r>
            <w:r w:rsidR="00BE138D">
              <w:rPr>
                <w:lang w:val="ru-RU"/>
              </w:rPr>
              <w:t>, связанные с воспроизведением или передачей элемента</w:t>
            </w:r>
          </w:p>
          <w:p w14:paraId="2181FA76" w14:textId="77777777" w:rsidR="0031587B" w:rsidRPr="00BE138D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ru-RU"/>
              </w:rPr>
            </w:pPr>
          </w:p>
        </w:tc>
      </w:tr>
      <w:tr w:rsidR="0031587B" w:rsidRPr="00047A13" w14:paraId="54FB2E7B" w14:textId="77777777" w:rsidTr="00C73E9C">
        <w:tc>
          <w:tcPr>
            <w:tcW w:w="472" w:type="dxa"/>
            <w:shd w:val="clear" w:color="auto" w:fill="auto"/>
          </w:tcPr>
          <w:p w14:paraId="453A4404" w14:textId="77777777" w:rsidR="0031587B" w:rsidRPr="00C73E9C" w:rsidRDefault="0031587B" w:rsidP="0035794D">
            <w:pPr>
              <w:pStyle w:val="Tabtxt"/>
              <w:widowControl w:val="0"/>
              <w:spacing w:before="80" w:after="480"/>
              <w:jc w:val="right"/>
            </w:pPr>
            <w:r w:rsidRPr="00B155BD">
              <w:t>2.5.</w:t>
            </w:r>
          </w:p>
        </w:tc>
        <w:tc>
          <w:tcPr>
            <w:tcW w:w="8373" w:type="dxa"/>
            <w:shd w:val="clear" w:color="auto" w:fill="auto"/>
          </w:tcPr>
          <w:p w14:paraId="6750298A" w14:textId="5C65BDFE" w:rsidR="0031587B" w:rsidRPr="00BE138D" w:rsidRDefault="00BE138D" w:rsidP="0035794D">
            <w:pPr>
              <w:pStyle w:val="Tabtxt"/>
              <w:widowControl w:val="0"/>
              <w:spacing w:before="80" w:after="480"/>
              <w:ind w:left="113" w:right="113"/>
              <w:jc w:val="both"/>
            </w:pPr>
            <w:r>
              <w:rPr>
                <w:lang w:val="ru-RU"/>
              </w:rPr>
              <w:t>Другие</w:t>
            </w:r>
            <w:r w:rsidRPr="00BE138D">
              <w:t xml:space="preserve"> </w:t>
            </w:r>
            <w:r>
              <w:rPr>
                <w:lang w:val="ru-RU"/>
              </w:rPr>
              <w:t>нематериальные</w:t>
            </w:r>
            <w:r w:rsidRPr="00BE138D">
              <w:t xml:space="preserve"> </w:t>
            </w:r>
            <w:r>
              <w:rPr>
                <w:lang w:val="ru-RU"/>
              </w:rPr>
              <w:t>элементы</w:t>
            </w:r>
            <w:r w:rsidRPr="00BE138D">
              <w:t xml:space="preserve"> (</w:t>
            </w:r>
            <w:r>
              <w:rPr>
                <w:lang w:val="ru-RU"/>
              </w:rPr>
              <w:t>если</w:t>
            </w:r>
            <w:r w:rsidRPr="00BE138D">
              <w:t xml:space="preserve"> </w:t>
            </w:r>
            <w:r>
              <w:rPr>
                <w:lang w:val="ru-RU"/>
              </w:rPr>
              <w:t>таковые</w:t>
            </w:r>
            <w:r w:rsidRPr="00BE138D">
              <w:t xml:space="preserve"> </w:t>
            </w:r>
            <w:r>
              <w:rPr>
                <w:lang w:val="ru-RU"/>
              </w:rPr>
              <w:t>имеются</w:t>
            </w:r>
            <w:r w:rsidRPr="00BE138D">
              <w:t xml:space="preserve">), </w:t>
            </w:r>
            <w:r>
              <w:rPr>
                <w:lang w:val="ru-RU"/>
              </w:rPr>
              <w:t>связанные</w:t>
            </w:r>
            <w:r w:rsidRPr="00BE138D">
              <w:t xml:space="preserve"> </w:t>
            </w:r>
            <w:r>
              <w:rPr>
                <w:lang w:val="ru-RU"/>
              </w:rPr>
              <w:t>с</w:t>
            </w:r>
            <w:r w:rsidRPr="00BE138D">
              <w:t xml:space="preserve"> </w:t>
            </w:r>
            <w:r>
              <w:rPr>
                <w:lang w:val="ru-RU"/>
              </w:rPr>
              <w:t>воспроизведением</w:t>
            </w:r>
            <w:r w:rsidRPr="00BE138D">
              <w:t xml:space="preserve"> </w:t>
            </w:r>
            <w:r>
              <w:rPr>
                <w:lang w:val="ru-RU"/>
              </w:rPr>
              <w:t>или</w:t>
            </w:r>
            <w:r w:rsidRPr="00BE138D">
              <w:t xml:space="preserve"> </w:t>
            </w:r>
            <w:r>
              <w:rPr>
                <w:lang w:val="ru-RU"/>
              </w:rPr>
              <w:t>передачей</w:t>
            </w:r>
            <w:r w:rsidRPr="00BE138D">
              <w:t xml:space="preserve"> </w:t>
            </w:r>
            <w:r>
              <w:rPr>
                <w:lang w:val="ru-RU"/>
              </w:rPr>
              <w:t>элемента</w:t>
            </w:r>
          </w:p>
          <w:p w14:paraId="0956760B" w14:textId="77777777" w:rsidR="0031587B" w:rsidRPr="00BE138D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both"/>
            </w:pPr>
          </w:p>
        </w:tc>
      </w:tr>
      <w:tr w:rsidR="0031587B" w:rsidRPr="00047A13" w14:paraId="7CF95333" w14:textId="77777777" w:rsidTr="00C73E9C">
        <w:tc>
          <w:tcPr>
            <w:tcW w:w="472" w:type="dxa"/>
            <w:shd w:val="clear" w:color="auto" w:fill="auto"/>
          </w:tcPr>
          <w:p w14:paraId="4332FE26" w14:textId="77777777" w:rsidR="0031587B" w:rsidRPr="00C73E9C" w:rsidRDefault="0031587B" w:rsidP="0035794D">
            <w:pPr>
              <w:pStyle w:val="Tabtxt"/>
              <w:widowControl w:val="0"/>
              <w:spacing w:before="80" w:after="480"/>
              <w:jc w:val="right"/>
            </w:pPr>
            <w:r w:rsidRPr="00B155BD">
              <w:t>2.6.</w:t>
            </w:r>
          </w:p>
        </w:tc>
        <w:tc>
          <w:tcPr>
            <w:tcW w:w="8373" w:type="dxa"/>
            <w:shd w:val="clear" w:color="auto" w:fill="auto"/>
          </w:tcPr>
          <w:p w14:paraId="164CCD00" w14:textId="39F5EF3A" w:rsidR="0031587B" w:rsidRPr="00487901" w:rsidRDefault="00487901" w:rsidP="0035794D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Обычные практики (если таковые имеются), регулирующие доступ к элементу или некоторым его аспектам</w:t>
            </w:r>
            <w:r w:rsidR="0031587B" w:rsidRPr="00487901">
              <w:rPr>
                <w:vertAlign w:val="superscript"/>
                <w:lang w:val="ru-RU"/>
              </w:rPr>
              <w:t>3</w:t>
            </w:r>
          </w:p>
          <w:p w14:paraId="1B6140A2" w14:textId="77777777" w:rsidR="0031587B" w:rsidRPr="00487901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ru-RU"/>
              </w:rPr>
            </w:pPr>
          </w:p>
        </w:tc>
      </w:tr>
      <w:tr w:rsidR="0031587B" w:rsidRPr="00B155BD" w14:paraId="37E8DB91" w14:textId="77777777" w:rsidTr="00C73E9C">
        <w:tc>
          <w:tcPr>
            <w:tcW w:w="472" w:type="dxa"/>
            <w:shd w:val="clear" w:color="auto" w:fill="auto"/>
          </w:tcPr>
          <w:p w14:paraId="03F9CF41" w14:textId="77777777" w:rsidR="0031587B" w:rsidRPr="00C73E9C" w:rsidRDefault="0031587B" w:rsidP="0035794D">
            <w:pPr>
              <w:pStyle w:val="Tabtxt"/>
              <w:widowControl w:val="0"/>
              <w:spacing w:before="80" w:after="480"/>
              <w:jc w:val="right"/>
            </w:pPr>
            <w:r w:rsidRPr="00B155BD">
              <w:lastRenderedPageBreak/>
              <w:t>2.7.</w:t>
            </w:r>
          </w:p>
        </w:tc>
        <w:tc>
          <w:tcPr>
            <w:tcW w:w="8373" w:type="dxa"/>
            <w:shd w:val="clear" w:color="auto" w:fill="auto"/>
          </w:tcPr>
          <w:p w14:paraId="2190B0AE" w14:textId="696617A0" w:rsidR="0031587B" w:rsidRPr="00C73E9C" w:rsidRDefault="00487901" w:rsidP="0035794D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lang w:val="en-GB"/>
              </w:rPr>
            </w:pPr>
            <w:r>
              <w:rPr>
                <w:lang w:val="ru-RU"/>
              </w:rPr>
              <w:t>Способы передачи в рамках сообщества</w:t>
            </w:r>
          </w:p>
          <w:p w14:paraId="46D6C24D" w14:textId="77777777" w:rsidR="0031587B" w:rsidRPr="00C73E9C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en-GB"/>
              </w:rPr>
            </w:pPr>
          </w:p>
        </w:tc>
      </w:tr>
      <w:tr w:rsidR="0031587B" w:rsidRPr="00047A13" w14:paraId="51D9B84F" w14:textId="77777777" w:rsidTr="00C73E9C"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7B3C0A1C" w14:textId="77777777" w:rsidR="0031587B" w:rsidRPr="00C73E9C" w:rsidRDefault="0031587B" w:rsidP="0035794D">
            <w:pPr>
              <w:pStyle w:val="Tabtxt"/>
              <w:widowControl w:val="0"/>
              <w:spacing w:before="80" w:after="480"/>
              <w:jc w:val="right"/>
            </w:pPr>
            <w:r w:rsidRPr="00B155BD">
              <w:t>2.8.</w:t>
            </w:r>
          </w:p>
        </w:tc>
        <w:tc>
          <w:tcPr>
            <w:tcW w:w="8373" w:type="dxa"/>
            <w:tcBorders>
              <w:bottom w:val="single" w:sz="4" w:space="0" w:color="auto"/>
            </w:tcBorders>
            <w:shd w:val="clear" w:color="auto" w:fill="auto"/>
          </w:tcPr>
          <w:p w14:paraId="495CDC77" w14:textId="1AE52F27" w:rsidR="0031587B" w:rsidRPr="008F0FC6" w:rsidRDefault="00487901" w:rsidP="0035794D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Заинтересованные организации (организации сообществ, НПО или другие, если таковые имеются</w:t>
            </w:r>
            <w:r w:rsidR="0031587B" w:rsidRPr="008F0FC6">
              <w:rPr>
                <w:lang w:val="ru-RU"/>
              </w:rPr>
              <w:t>)</w:t>
            </w:r>
          </w:p>
          <w:p w14:paraId="0A82AAA8" w14:textId="77777777" w:rsidR="0031587B" w:rsidRPr="008F0FC6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ru-RU"/>
              </w:rPr>
            </w:pPr>
          </w:p>
        </w:tc>
      </w:tr>
      <w:tr w:rsidR="0031587B" w:rsidRPr="00B155BD" w14:paraId="3F482325" w14:textId="77777777" w:rsidTr="00C73E9C">
        <w:tc>
          <w:tcPr>
            <w:tcW w:w="472" w:type="dxa"/>
            <w:shd w:val="clear" w:color="auto" w:fill="F2F2F2"/>
          </w:tcPr>
          <w:p w14:paraId="2880A144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b/>
              </w:rPr>
            </w:pPr>
            <w:r w:rsidRPr="00B155BD">
              <w:rPr>
                <w:b/>
              </w:rPr>
              <w:t>3.</w:t>
            </w:r>
          </w:p>
        </w:tc>
        <w:tc>
          <w:tcPr>
            <w:tcW w:w="8373" w:type="dxa"/>
            <w:shd w:val="clear" w:color="auto" w:fill="F2F2F2"/>
          </w:tcPr>
          <w:p w14:paraId="69B77D20" w14:textId="2450FABD" w:rsidR="0031587B" w:rsidRPr="00C73E9C" w:rsidRDefault="008F0FC6" w:rsidP="008F0FC6">
            <w:pPr>
              <w:pStyle w:val="Tabtxt"/>
              <w:widowControl w:val="0"/>
              <w:spacing w:before="80" w:after="80"/>
              <w:ind w:left="113" w:right="113"/>
              <w:jc w:val="both"/>
              <w:rPr>
                <w:b/>
                <w:vertAlign w:val="superscript"/>
                <w:lang w:val="en-GB"/>
              </w:rPr>
            </w:pPr>
            <w:r>
              <w:rPr>
                <w:b/>
                <w:lang w:val="ru-RU"/>
              </w:rPr>
              <w:t>СОСТОЯНИЕ ЭЛЕМЕНТА НКН: ЖИЗНЕСПОСОБНОСТЬ</w:t>
            </w:r>
            <w:r w:rsidR="00900609">
              <w:rPr>
                <w:b/>
                <w:vertAlign w:val="superscript"/>
                <w:lang w:val="en-GB"/>
              </w:rPr>
              <w:t>4</w:t>
            </w:r>
          </w:p>
        </w:tc>
      </w:tr>
      <w:tr w:rsidR="0031587B" w:rsidRPr="00B83D3B" w14:paraId="77D2DF6C" w14:textId="77777777" w:rsidTr="00C73E9C">
        <w:tc>
          <w:tcPr>
            <w:tcW w:w="472" w:type="dxa"/>
            <w:shd w:val="clear" w:color="auto" w:fill="auto"/>
          </w:tcPr>
          <w:p w14:paraId="4D791935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</w:pPr>
            <w:r w:rsidRPr="00B155BD">
              <w:t>3.1.</w:t>
            </w:r>
          </w:p>
        </w:tc>
        <w:tc>
          <w:tcPr>
            <w:tcW w:w="8373" w:type="dxa"/>
            <w:shd w:val="clear" w:color="auto" w:fill="auto"/>
          </w:tcPr>
          <w:p w14:paraId="6C3DF3E3" w14:textId="644E2352" w:rsidR="0031587B" w:rsidRPr="008F0FC6" w:rsidRDefault="008F0FC6" w:rsidP="00EB2FEC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Угрозы (если таковые имеются) для продолжения воспроизведения и передачи элемента внутри соответствующего сообщества(-в)</w:t>
            </w:r>
          </w:p>
          <w:p w14:paraId="1FC230B2" w14:textId="77777777" w:rsidR="0031587B" w:rsidRPr="008F0FC6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ru-RU"/>
              </w:rPr>
            </w:pPr>
          </w:p>
        </w:tc>
      </w:tr>
      <w:tr w:rsidR="0031587B" w:rsidRPr="00047A13" w14:paraId="0E98241B" w14:textId="77777777" w:rsidTr="00C73E9C">
        <w:tc>
          <w:tcPr>
            <w:tcW w:w="472" w:type="dxa"/>
            <w:shd w:val="clear" w:color="auto" w:fill="auto"/>
          </w:tcPr>
          <w:p w14:paraId="606A0B17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</w:pPr>
            <w:r w:rsidRPr="00B155BD">
              <w:t>3.2.</w:t>
            </w:r>
          </w:p>
        </w:tc>
        <w:tc>
          <w:tcPr>
            <w:tcW w:w="8373" w:type="dxa"/>
            <w:shd w:val="clear" w:color="auto" w:fill="auto"/>
          </w:tcPr>
          <w:p w14:paraId="4294D919" w14:textId="58EA9FF2" w:rsidR="0031587B" w:rsidRPr="00D265BF" w:rsidRDefault="008F0FC6" w:rsidP="0035794D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Угрозы</w:t>
            </w:r>
            <w:r w:rsidRPr="00D265B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стабильно</w:t>
            </w:r>
            <w:r w:rsidR="00C33F14">
              <w:rPr>
                <w:lang w:val="ru-RU"/>
              </w:rPr>
              <w:t>му</w:t>
            </w:r>
            <w:r w:rsidRPr="00D265BF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доступ</w:t>
            </w:r>
            <w:r w:rsidR="00C33F14">
              <w:rPr>
                <w:lang w:val="ru-RU"/>
              </w:rPr>
              <w:t>у</w:t>
            </w:r>
            <w:r w:rsidRPr="00D265BF">
              <w:rPr>
                <w:lang w:val="ru-RU"/>
              </w:rPr>
              <w:t xml:space="preserve"> </w:t>
            </w:r>
            <w:r w:rsidR="00D265BF">
              <w:rPr>
                <w:lang w:val="ru-RU"/>
              </w:rPr>
              <w:t>к материальным элементам и ресурсам (если таковые имеются), связанным с элементом</w:t>
            </w:r>
          </w:p>
          <w:p w14:paraId="5F385169" w14:textId="77777777" w:rsidR="00C363DB" w:rsidRPr="00D265BF" w:rsidRDefault="00C363D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ru-RU"/>
              </w:rPr>
            </w:pPr>
          </w:p>
        </w:tc>
      </w:tr>
    </w:tbl>
    <w:p w14:paraId="79BDDE30" w14:textId="77777777" w:rsidR="00C363DB" w:rsidRPr="00D265BF" w:rsidRDefault="00C363DB">
      <w:pPr>
        <w:jc w:val="left"/>
        <w:rPr>
          <w:lang w:val="ru-RU"/>
        </w:rPr>
      </w:pPr>
      <w:r w:rsidRPr="00D265BF">
        <w:rPr>
          <w:lang w:val="ru-RU"/>
        </w:rPr>
        <w:br w:type="page"/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8373"/>
      </w:tblGrid>
      <w:tr w:rsidR="0031587B" w:rsidRPr="00047A13" w14:paraId="7465B6D6" w14:textId="77777777" w:rsidTr="00C73E9C">
        <w:tc>
          <w:tcPr>
            <w:tcW w:w="472" w:type="dxa"/>
            <w:shd w:val="clear" w:color="auto" w:fill="auto"/>
          </w:tcPr>
          <w:p w14:paraId="7DADD60E" w14:textId="635973D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</w:pPr>
            <w:r w:rsidRPr="00B155BD">
              <w:lastRenderedPageBreak/>
              <w:t>3.3.</w:t>
            </w:r>
          </w:p>
        </w:tc>
        <w:tc>
          <w:tcPr>
            <w:tcW w:w="8373" w:type="dxa"/>
            <w:shd w:val="clear" w:color="auto" w:fill="auto"/>
          </w:tcPr>
          <w:p w14:paraId="58F0A438" w14:textId="7C2BE181" w:rsidR="0031587B" w:rsidRPr="00170D2C" w:rsidRDefault="00170D2C" w:rsidP="00EB2FEC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Жизнеспособность</w:t>
            </w:r>
            <w:r w:rsidRPr="00170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других</w:t>
            </w:r>
            <w:r w:rsidRPr="00170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элементов</w:t>
            </w:r>
            <w:r w:rsidRPr="00170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нематериального</w:t>
            </w:r>
            <w:r w:rsidRPr="00170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наследия</w:t>
            </w:r>
            <w:r w:rsidRPr="00170D2C">
              <w:rPr>
                <w:lang w:val="ru-RU"/>
              </w:rPr>
              <w:t xml:space="preserve"> (</w:t>
            </w:r>
            <w:r>
              <w:rPr>
                <w:lang w:val="ru-RU"/>
              </w:rPr>
              <w:t>если таковые имеются), связанных с элементом</w:t>
            </w:r>
          </w:p>
          <w:p w14:paraId="22D8DB67" w14:textId="77777777" w:rsidR="0031587B" w:rsidRPr="00170D2C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ru-RU"/>
              </w:rPr>
            </w:pPr>
          </w:p>
        </w:tc>
      </w:tr>
      <w:tr w:rsidR="0031587B" w:rsidRPr="00047A13" w14:paraId="75725B98" w14:textId="77777777" w:rsidTr="008D470D">
        <w:trPr>
          <w:trHeight w:val="2483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7D242753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</w:pPr>
            <w:r w:rsidRPr="00B155BD">
              <w:t>3.4.</w:t>
            </w:r>
          </w:p>
        </w:tc>
        <w:tc>
          <w:tcPr>
            <w:tcW w:w="8373" w:type="dxa"/>
            <w:tcBorders>
              <w:bottom w:val="single" w:sz="4" w:space="0" w:color="auto"/>
            </w:tcBorders>
            <w:shd w:val="clear" w:color="auto" w:fill="auto"/>
          </w:tcPr>
          <w:p w14:paraId="44904A88" w14:textId="37D43443" w:rsidR="0031587B" w:rsidRPr="00170D2C" w:rsidRDefault="00170D2C" w:rsidP="00EB2FEC">
            <w:pPr>
              <w:pStyle w:val="Tabtxt"/>
              <w:widowControl w:val="0"/>
              <w:spacing w:before="80" w:after="960"/>
              <w:ind w:left="113" w:right="113"/>
              <w:jc w:val="left"/>
              <w:rPr>
                <w:lang w:val="ru-RU"/>
              </w:rPr>
            </w:pPr>
            <w:r>
              <w:rPr>
                <w:lang w:val="ru-RU"/>
              </w:rPr>
              <w:t>Охрана</w:t>
            </w:r>
            <w:r w:rsidRPr="00170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170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другие</w:t>
            </w:r>
            <w:r w:rsidRPr="00170D2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меры (если таковые предпринимаются), направленные против этих угроз и способствующие воспроизведению и передаче </w:t>
            </w:r>
            <w:r w:rsidR="009C1CD3">
              <w:rPr>
                <w:lang w:val="ru-RU"/>
              </w:rPr>
              <w:t>гшгшгшшгшгшгшшггшшггшш</w:t>
            </w:r>
            <w:r>
              <w:rPr>
                <w:lang w:val="ru-RU"/>
              </w:rPr>
              <w:t>элемента в будущем</w:t>
            </w:r>
          </w:p>
          <w:p w14:paraId="6E8813F4" w14:textId="77777777" w:rsidR="0031587B" w:rsidRPr="00170D2C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left"/>
              <w:rPr>
                <w:lang w:val="ru-RU"/>
              </w:rPr>
            </w:pPr>
          </w:p>
        </w:tc>
      </w:tr>
      <w:tr w:rsidR="0031587B" w:rsidRPr="00047A13" w14:paraId="773FEA06" w14:textId="77777777" w:rsidTr="00C73E9C">
        <w:tc>
          <w:tcPr>
            <w:tcW w:w="472" w:type="dxa"/>
            <w:shd w:val="clear" w:color="auto" w:fill="F2F2F2"/>
          </w:tcPr>
          <w:p w14:paraId="3F30BC0C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b/>
              </w:rPr>
            </w:pPr>
            <w:r w:rsidRPr="00B155BD">
              <w:rPr>
                <w:b/>
              </w:rPr>
              <w:t>4.</w:t>
            </w:r>
          </w:p>
        </w:tc>
        <w:tc>
          <w:tcPr>
            <w:tcW w:w="8373" w:type="dxa"/>
            <w:shd w:val="clear" w:color="auto" w:fill="F2F2F2"/>
          </w:tcPr>
          <w:p w14:paraId="4BAAEC81" w14:textId="59B3F77D" w:rsidR="0031587B" w:rsidRPr="00C73E9C" w:rsidRDefault="00170D2C" w:rsidP="00170D2C">
            <w:pPr>
              <w:pStyle w:val="Tabtxt"/>
              <w:widowControl w:val="0"/>
              <w:spacing w:before="80" w:after="80"/>
              <w:ind w:left="113" w:right="113"/>
              <w:jc w:val="left"/>
              <w:rPr>
                <w:b/>
              </w:rPr>
            </w:pPr>
            <w:r>
              <w:rPr>
                <w:b/>
                <w:lang w:val="ru-RU"/>
              </w:rPr>
              <w:t>РАЗРЕШЕНИЯ И ОГРАНИЧЕНИЯ В ОТНОШЕНИИ ИНФОРМАЦИИ</w:t>
            </w:r>
          </w:p>
        </w:tc>
      </w:tr>
      <w:tr w:rsidR="0031587B" w:rsidRPr="00047A13" w14:paraId="5E797F29" w14:textId="77777777" w:rsidTr="008D470D">
        <w:trPr>
          <w:trHeight w:val="1296"/>
        </w:trPr>
        <w:tc>
          <w:tcPr>
            <w:tcW w:w="472" w:type="dxa"/>
            <w:shd w:val="clear" w:color="auto" w:fill="auto"/>
          </w:tcPr>
          <w:p w14:paraId="6A01EE39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</w:pPr>
            <w:r w:rsidRPr="00B155BD">
              <w:t>4.1.</w:t>
            </w:r>
          </w:p>
        </w:tc>
        <w:tc>
          <w:tcPr>
            <w:tcW w:w="8373" w:type="dxa"/>
            <w:shd w:val="clear" w:color="auto" w:fill="auto"/>
          </w:tcPr>
          <w:p w14:paraId="671CFF42" w14:textId="3F32E009" w:rsidR="0031587B" w:rsidRPr="00170D2C" w:rsidRDefault="00170D2C" w:rsidP="00170D2C">
            <w:pPr>
              <w:pStyle w:val="Tabtxt"/>
              <w:widowControl w:val="0"/>
              <w:spacing w:before="80" w:after="480"/>
              <w:ind w:left="113" w:right="113"/>
              <w:jc w:val="left"/>
            </w:pPr>
            <w:r>
              <w:rPr>
                <w:lang w:val="ru-RU"/>
              </w:rPr>
              <w:t>Согласие</w:t>
            </w:r>
            <w:r w:rsidRPr="00170D2C">
              <w:t xml:space="preserve"> </w:t>
            </w:r>
            <w:r>
              <w:rPr>
                <w:lang w:val="ru-RU"/>
              </w:rPr>
              <w:t>соответствующего</w:t>
            </w:r>
            <w:r w:rsidRPr="00170D2C">
              <w:t xml:space="preserve"> </w:t>
            </w:r>
            <w:r>
              <w:rPr>
                <w:lang w:val="ru-RU"/>
              </w:rPr>
              <w:t>сообщества</w:t>
            </w:r>
            <w:r w:rsidRPr="00170D2C">
              <w:t xml:space="preserve"> (</w:t>
            </w:r>
            <w:r>
              <w:rPr>
                <w:lang w:val="ru-RU"/>
              </w:rPr>
              <w:t>соответствующих</w:t>
            </w:r>
            <w:r w:rsidRPr="00170D2C">
              <w:t xml:space="preserve"> </w:t>
            </w:r>
            <w:r>
              <w:rPr>
                <w:lang w:val="ru-RU"/>
              </w:rPr>
              <w:t>сообществ</w:t>
            </w:r>
            <w:r w:rsidRPr="00170D2C">
              <w:t xml:space="preserve">) </w:t>
            </w:r>
            <w:r>
              <w:rPr>
                <w:lang w:val="ru-RU"/>
              </w:rPr>
              <w:t>на</w:t>
            </w:r>
            <w:r w:rsidRPr="00170D2C">
              <w:t xml:space="preserve"> </w:t>
            </w:r>
            <w:r>
              <w:rPr>
                <w:lang w:val="ru-RU"/>
              </w:rPr>
              <w:t>сбор</w:t>
            </w:r>
            <w:r w:rsidRPr="00170D2C">
              <w:t xml:space="preserve"> </w:t>
            </w:r>
            <w:r>
              <w:rPr>
                <w:lang w:val="ru-RU"/>
              </w:rPr>
              <w:t>информации</w:t>
            </w:r>
            <w:r w:rsidRPr="00170D2C">
              <w:t xml:space="preserve"> </w:t>
            </w:r>
            <w:r>
              <w:rPr>
                <w:lang w:val="ru-RU"/>
              </w:rPr>
              <w:t>и</w:t>
            </w:r>
            <w:r w:rsidRPr="00170D2C">
              <w:t xml:space="preserve"> </w:t>
            </w:r>
            <w:r>
              <w:rPr>
                <w:lang w:val="ru-RU"/>
              </w:rPr>
              <w:t>его</w:t>
            </w:r>
            <w:r w:rsidRPr="00170D2C">
              <w:t xml:space="preserve"> (</w:t>
            </w:r>
            <w:r>
              <w:rPr>
                <w:lang w:val="ru-RU"/>
              </w:rPr>
              <w:t>их</w:t>
            </w:r>
            <w:r w:rsidRPr="00170D2C">
              <w:t xml:space="preserve">) </w:t>
            </w:r>
            <w:r>
              <w:rPr>
                <w:lang w:val="ru-RU"/>
              </w:rPr>
              <w:t>их</w:t>
            </w:r>
            <w:r w:rsidRPr="00170D2C">
              <w:t xml:space="preserve"> </w:t>
            </w:r>
            <w:r>
              <w:rPr>
                <w:lang w:val="ru-RU"/>
              </w:rPr>
              <w:t>привлечение к этому процессу</w:t>
            </w:r>
          </w:p>
        </w:tc>
      </w:tr>
      <w:tr w:rsidR="0031587B" w:rsidRPr="00047A13" w14:paraId="3C36BF62" w14:textId="77777777" w:rsidTr="001603A0">
        <w:trPr>
          <w:trHeight w:val="1683"/>
        </w:trPr>
        <w:tc>
          <w:tcPr>
            <w:tcW w:w="472" w:type="dxa"/>
            <w:shd w:val="clear" w:color="auto" w:fill="auto"/>
          </w:tcPr>
          <w:p w14:paraId="76102F38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</w:pPr>
            <w:r w:rsidRPr="00B155BD">
              <w:t>4.2.</w:t>
            </w:r>
          </w:p>
        </w:tc>
        <w:tc>
          <w:tcPr>
            <w:tcW w:w="8373" w:type="dxa"/>
            <w:shd w:val="clear" w:color="auto" w:fill="auto"/>
          </w:tcPr>
          <w:p w14:paraId="522D49F4" w14:textId="73D95870" w:rsidR="0031587B" w:rsidRPr="00170D2C" w:rsidRDefault="00170D2C" w:rsidP="00EB2FEC">
            <w:pPr>
              <w:pStyle w:val="Tabtxt"/>
              <w:widowControl w:val="0"/>
              <w:spacing w:before="80" w:after="480"/>
              <w:ind w:left="113" w:right="113"/>
              <w:jc w:val="left"/>
              <w:rPr>
                <w:lang w:val="ru-RU"/>
              </w:rPr>
            </w:pPr>
            <w:r>
              <w:rPr>
                <w:lang w:val="ru-RU"/>
              </w:rPr>
              <w:t>Ограничения (если таковые имеются) на использование информации и доступ к ней</w:t>
            </w:r>
          </w:p>
          <w:p w14:paraId="2E7AE883" w14:textId="77777777" w:rsidR="0031587B" w:rsidRPr="00170D2C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left"/>
              <w:rPr>
                <w:lang w:val="ru-RU"/>
              </w:rPr>
            </w:pPr>
          </w:p>
        </w:tc>
      </w:tr>
      <w:tr w:rsidR="0031587B" w:rsidRPr="00B83D3B" w14:paraId="557E11CC" w14:textId="77777777" w:rsidTr="00B113A4">
        <w:trPr>
          <w:trHeight w:val="1648"/>
        </w:trPr>
        <w:tc>
          <w:tcPr>
            <w:tcW w:w="472" w:type="dxa"/>
            <w:shd w:val="clear" w:color="auto" w:fill="auto"/>
          </w:tcPr>
          <w:p w14:paraId="1B58EB9E" w14:textId="77777777" w:rsidR="0031587B" w:rsidRPr="00C73E9C" w:rsidRDefault="0031587B" w:rsidP="0035794D">
            <w:pPr>
              <w:pStyle w:val="Tabtxt"/>
              <w:widowControl w:val="0"/>
              <w:spacing w:before="80" w:after="960"/>
              <w:jc w:val="right"/>
            </w:pPr>
            <w:r w:rsidRPr="00B155BD">
              <w:t>4.3.</w:t>
            </w:r>
          </w:p>
        </w:tc>
        <w:tc>
          <w:tcPr>
            <w:tcW w:w="8373" w:type="dxa"/>
            <w:shd w:val="clear" w:color="auto" w:fill="auto"/>
          </w:tcPr>
          <w:p w14:paraId="3D53DE25" w14:textId="5483F99A" w:rsidR="0031587B" w:rsidRPr="00410973" w:rsidRDefault="00170D2C" w:rsidP="00410973">
            <w:pPr>
              <w:pStyle w:val="Tabtxt"/>
              <w:widowControl w:val="0"/>
              <w:spacing w:before="80" w:after="960"/>
              <w:ind w:left="113" w:right="113"/>
              <w:jc w:val="left"/>
              <w:rPr>
                <w:lang w:val="ru-RU"/>
              </w:rPr>
            </w:pPr>
            <w:r>
              <w:rPr>
                <w:lang w:val="ru-RU"/>
              </w:rPr>
              <w:t>Специалист</w:t>
            </w:r>
            <w:r w:rsidRPr="00410973">
              <w:rPr>
                <w:lang w:val="ru-RU"/>
              </w:rPr>
              <w:t>(-</w:t>
            </w:r>
            <w:r>
              <w:rPr>
                <w:lang w:val="ru-RU"/>
              </w:rPr>
              <w:t>ы</w:t>
            </w:r>
            <w:r w:rsidRPr="00410973">
              <w:rPr>
                <w:lang w:val="ru-RU"/>
              </w:rPr>
              <w:t>)</w:t>
            </w:r>
            <w:r w:rsidR="0031587B" w:rsidRPr="00410973">
              <w:rPr>
                <w:lang w:val="ru-RU"/>
              </w:rPr>
              <w:t xml:space="preserve">: </w:t>
            </w:r>
            <w:r>
              <w:rPr>
                <w:lang w:val="ru-RU"/>
              </w:rPr>
              <w:t>имя</w:t>
            </w:r>
            <w:r w:rsidRPr="0041097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41097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статус</w:t>
            </w:r>
            <w:r w:rsidRPr="0041097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410973">
              <w:rPr>
                <w:lang w:val="ru-RU"/>
              </w:rPr>
              <w:t xml:space="preserve"> </w:t>
            </w:r>
            <w:r w:rsidR="00410973">
              <w:rPr>
                <w:lang w:val="ru-RU"/>
              </w:rPr>
              <w:t>принадлежность</w:t>
            </w:r>
          </w:p>
        </w:tc>
      </w:tr>
      <w:tr w:rsidR="0031587B" w:rsidRPr="00B83D3B" w14:paraId="306EAD95" w14:textId="77777777" w:rsidTr="00B113A4">
        <w:trPr>
          <w:trHeight w:val="2671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607DAF93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</w:pPr>
            <w:r w:rsidRPr="00B155BD">
              <w:t>4.4.</w:t>
            </w:r>
          </w:p>
        </w:tc>
        <w:tc>
          <w:tcPr>
            <w:tcW w:w="8373" w:type="dxa"/>
            <w:tcBorders>
              <w:bottom w:val="single" w:sz="4" w:space="0" w:color="auto"/>
            </w:tcBorders>
            <w:shd w:val="clear" w:color="auto" w:fill="auto"/>
          </w:tcPr>
          <w:p w14:paraId="50C58CE4" w14:textId="6E1B6EA6" w:rsidR="0031587B" w:rsidRPr="00410973" w:rsidRDefault="00410973" w:rsidP="0035794D">
            <w:pPr>
              <w:pStyle w:val="Tabtxt"/>
              <w:widowControl w:val="0"/>
              <w:spacing w:before="80" w:after="480"/>
              <w:ind w:left="113" w:right="113"/>
              <w:jc w:val="left"/>
              <w:rPr>
                <w:lang w:val="ru-RU"/>
              </w:rPr>
            </w:pPr>
            <w:r>
              <w:rPr>
                <w:lang w:val="ru-RU"/>
              </w:rPr>
              <w:t>Дата(-ы) и место(-а) сбора информации</w:t>
            </w:r>
          </w:p>
          <w:p w14:paraId="45BAF5A6" w14:textId="77777777" w:rsidR="0031587B" w:rsidRPr="00410973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left"/>
              <w:rPr>
                <w:lang w:val="ru-RU"/>
              </w:rPr>
            </w:pPr>
          </w:p>
        </w:tc>
      </w:tr>
      <w:tr w:rsidR="0031587B" w:rsidRPr="00047A13" w14:paraId="7116169F" w14:textId="77777777" w:rsidTr="00C73E9C">
        <w:tc>
          <w:tcPr>
            <w:tcW w:w="472" w:type="dxa"/>
            <w:shd w:val="clear" w:color="auto" w:fill="F2F2F2"/>
          </w:tcPr>
          <w:p w14:paraId="21060386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b/>
              </w:rPr>
            </w:pPr>
            <w:r w:rsidRPr="00B155BD">
              <w:rPr>
                <w:b/>
              </w:rPr>
              <w:lastRenderedPageBreak/>
              <w:t>5.</w:t>
            </w:r>
          </w:p>
        </w:tc>
        <w:tc>
          <w:tcPr>
            <w:tcW w:w="8373" w:type="dxa"/>
            <w:shd w:val="clear" w:color="auto" w:fill="F2F2F2"/>
          </w:tcPr>
          <w:p w14:paraId="7EC1EFB6" w14:textId="125B0F0D" w:rsidR="0031587B" w:rsidRPr="00410973" w:rsidRDefault="00410973" w:rsidP="00410973">
            <w:pPr>
              <w:pStyle w:val="Tabtxt"/>
              <w:widowControl w:val="0"/>
              <w:spacing w:before="80" w:after="80"/>
              <w:ind w:left="113" w:right="113"/>
              <w:jc w:val="left"/>
              <w:rPr>
                <w:b/>
                <w:vertAlign w:val="superscript"/>
                <w:lang w:val="ru-RU"/>
              </w:rPr>
            </w:pPr>
            <w:r>
              <w:rPr>
                <w:b/>
                <w:lang w:val="ru-RU"/>
              </w:rPr>
              <w:t>СПРАВОЧНАЯ ИНФОРМАЦИЯ ОБ ЭЛЕМЕНТЕ НКН</w:t>
            </w:r>
            <w:r w:rsidR="0031587B" w:rsidRPr="00410973">
              <w:rPr>
                <w:b/>
                <w:lang w:val="ru-RU"/>
              </w:rPr>
              <w:t xml:space="preserve"> (</w:t>
            </w:r>
            <w:r>
              <w:rPr>
                <w:b/>
                <w:lang w:val="ru-RU"/>
              </w:rPr>
              <w:t>ЕСЛИ ТАКОВАЯ ИМЕЕТСЯ</w:t>
            </w:r>
            <w:r w:rsidR="0031587B" w:rsidRPr="00410973">
              <w:rPr>
                <w:b/>
                <w:lang w:val="ru-RU"/>
              </w:rPr>
              <w:t>)</w:t>
            </w:r>
            <w:r w:rsidR="0031587B" w:rsidRPr="00410973">
              <w:rPr>
                <w:b/>
                <w:vertAlign w:val="superscript"/>
                <w:lang w:val="ru-RU"/>
              </w:rPr>
              <w:t>5</w:t>
            </w:r>
          </w:p>
        </w:tc>
      </w:tr>
      <w:tr w:rsidR="0031587B" w:rsidRPr="00B155BD" w14:paraId="5DC64966" w14:textId="77777777" w:rsidTr="008D470D">
        <w:trPr>
          <w:trHeight w:val="274"/>
        </w:trPr>
        <w:tc>
          <w:tcPr>
            <w:tcW w:w="472" w:type="dxa"/>
            <w:shd w:val="clear" w:color="auto" w:fill="auto"/>
          </w:tcPr>
          <w:p w14:paraId="776EB530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</w:pPr>
            <w:r w:rsidRPr="00B155BD">
              <w:t>5.1.</w:t>
            </w:r>
          </w:p>
        </w:tc>
        <w:tc>
          <w:tcPr>
            <w:tcW w:w="8373" w:type="dxa"/>
            <w:shd w:val="clear" w:color="auto" w:fill="auto"/>
          </w:tcPr>
          <w:p w14:paraId="6D29F423" w14:textId="407B2B0D" w:rsidR="0031587B" w:rsidRPr="00C73E9C" w:rsidRDefault="00410973" w:rsidP="0035794D">
            <w:pPr>
              <w:pStyle w:val="Tabtxt"/>
              <w:widowControl w:val="0"/>
              <w:spacing w:before="80" w:after="960"/>
              <w:ind w:left="113" w:right="113"/>
              <w:jc w:val="left"/>
            </w:pPr>
            <w:r>
              <w:rPr>
                <w:lang w:val="ru-RU"/>
              </w:rPr>
              <w:t>Литература</w:t>
            </w:r>
            <w:r w:rsidR="0031587B" w:rsidRPr="00B155BD">
              <w:t xml:space="preserve"> (</w:t>
            </w:r>
            <w:r>
              <w:rPr>
                <w:lang w:val="ru-RU"/>
              </w:rPr>
              <w:t xml:space="preserve">если </w:t>
            </w:r>
            <w:r w:rsidR="000776B5">
              <w:rPr>
                <w:lang w:val="ru-RU"/>
              </w:rPr>
              <w:t>таковая имеется)</w:t>
            </w:r>
          </w:p>
          <w:p w14:paraId="7D87CCBC" w14:textId="77777777" w:rsidR="0031587B" w:rsidRPr="00C73E9C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left"/>
            </w:pPr>
          </w:p>
        </w:tc>
      </w:tr>
      <w:tr w:rsidR="0031587B" w:rsidRPr="00047A13" w14:paraId="193767D5" w14:textId="77777777" w:rsidTr="00C73E9C">
        <w:tc>
          <w:tcPr>
            <w:tcW w:w="472" w:type="dxa"/>
            <w:shd w:val="clear" w:color="auto" w:fill="auto"/>
          </w:tcPr>
          <w:p w14:paraId="1AFAA6B3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</w:pPr>
            <w:r w:rsidRPr="00B155BD">
              <w:t>5.2.</w:t>
            </w:r>
          </w:p>
        </w:tc>
        <w:tc>
          <w:tcPr>
            <w:tcW w:w="8373" w:type="dxa"/>
            <w:shd w:val="clear" w:color="auto" w:fill="auto"/>
          </w:tcPr>
          <w:p w14:paraId="1CD9CFEF" w14:textId="15AB2773" w:rsidR="0031587B" w:rsidRPr="00760C87" w:rsidRDefault="00760C87" w:rsidP="0035794D">
            <w:pPr>
              <w:pStyle w:val="Tabtxt"/>
              <w:widowControl w:val="0"/>
              <w:spacing w:before="80" w:after="960"/>
              <w:ind w:left="113" w:right="113"/>
              <w:jc w:val="left"/>
            </w:pPr>
            <w:r>
              <w:rPr>
                <w:lang w:val="ru-RU"/>
              </w:rPr>
              <w:t>Аудиовизуальные</w:t>
            </w:r>
            <w:r w:rsidRPr="00760C87">
              <w:t xml:space="preserve"> </w:t>
            </w:r>
            <w:r>
              <w:rPr>
                <w:lang w:val="ru-RU"/>
              </w:rPr>
              <w:t>материалы</w:t>
            </w:r>
            <w:r w:rsidR="0031587B" w:rsidRPr="00760C87">
              <w:t xml:space="preserve">, </w:t>
            </w:r>
            <w:r>
              <w:rPr>
                <w:lang w:val="ru-RU"/>
              </w:rPr>
              <w:t>записи</w:t>
            </w:r>
            <w:r w:rsidRPr="00760C87">
              <w:t xml:space="preserve"> </w:t>
            </w:r>
            <w:r>
              <w:rPr>
                <w:lang w:val="ru-RU"/>
              </w:rPr>
              <w:t>и</w:t>
            </w:r>
            <w:r w:rsidRPr="00760C87">
              <w:t xml:space="preserve"> </w:t>
            </w:r>
            <w:r>
              <w:rPr>
                <w:lang w:val="ru-RU"/>
              </w:rPr>
              <w:t>пр</w:t>
            </w:r>
            <w:r w:rsidRPr="00760C87">
              <w:t xml:space="preserve">. </w:t>
            </w:r>
            <w:r>
              <w:rPr>
                <w:lang w:val="ru-RU"/>
              </w:rPr>
              <w:t>в</w:t>
            </w:r>
            <w:r w:rsidRPr="00760C87">
              <w:t xml:space="preserve"> </w:t>
            </w:r>
            <w:r>
              <w:rPr>
                <w:lang w:val="ru-RU"/>
              </w:rPr>
              <w:t>архивах</w:t>
            </w:r>
            <w:r w:rsidRPr="00760C87">
              <w:t xml:space="preserve">, </w:t>
            </w:r>
            <w:r>
              <w:rPr>
                <w:lang w:val="ru-RU"/>
              </w:rPr>
              <w:t>музеях</w:t>
            </w:r>
            <w:r w:rsidRPr="00760C87">
              <w:t xml:space="preserve"> </w:t>
            </w:r>
            <w:r>
              <w:rPr>
                <w:lang w:val="ru-RU"/>
              </w:rPr>
              <w:t>и</w:t>
            </w:r>
            <w:r w:rsidRPr="00760C87">
              <w:t xml:space="preserve"> </w:t>
            </w:r>
            <w:r>
              <w:rPr>
                <w:lang w:val="ru-RU"/>
              </w:rPr>
              <w:t>частных</w:t>
            </w:r>
            <w:r w:rsidRPr="00760C87">
              <w:t xml:space="preserve"> </w:t>
            </w:r>
            <w:r>
              <w:rPr>
                <w:lang w:val="ru-RU"/>
              </w:rPr>
              <w:t>коллекциях</w:t>
            </w:r>
            <w:r w:rsidRPr="00760C87">
              <w:t xml:space="preserve"> (</w:t>
            </w:r>
            <w:r>
              <w:rPr>
                <w:lang w:val="ru-RU"/>
              </w:rPr>
              <w:t>если</w:t>
            </w:r>
            <w:r w:rsidRPr="00760C87">
              <w:t xml:space="preserve"> </w:t>
            </w:r>
            <w:r>
              <w:rPr>
                <w:lang w:val="ru-RU"/>
              </w:rPr>
              <w:t>таковые</w:t>
            </w:r>
            <w:r w:rsidRPr="00760C87">
              <w:t xml:space="preserve"> </w:t>
            </w:r>
            <w:r>
              <w:rPr>
                <w:lang w:val="ru-RU"/>
              </w:rPr>
              <w:t>имеются</w:t>
            </w:r>
            <w:r w:rsidR="0031587B" w:rsidRPr="00760C87">
              <w:t>)</w:t>
            </w:r>
          </w:p>
          <w:p w14:paraId="6B0AD26C" w14:textId="77777777" w:rsidR="0031587B" w:rsidRPr="00760C87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left"/>
            </w:pPr>
          </w:p>
        </w:tc>
      </w:tr>
      <w:tr w:rsidR="0031587B" w:rsidRPr="00047A13" w14:paraId="58DA8F29" w14:textId="77777777" w:rsidTr="00C73E9C"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7D970DBF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</w:pPr>
            <w:r w:rsidRPr="00B155BD">
              <w:t>5.3.</w:t>
            </w:r>
          </w:p>
        </w:tc>
        <w:tc>
          <w:tcPr>
            <w:tcW w:w="8373" w:type="dxa"/>
            <w:tcBorders>
              <w:bottom w:val="single" w:sz="4" w:space="0" w:color="auto"/>
            </w:tcBorders>
            <w:shd w:val="clear" w:color="auto" w:fill="auto"/>
          </w:tcPr>
          <w:p w14:paraId="26F76182" w14:textId="1C8D8FEC" w:rsidR="0031587B" w:rsidRPr="00760C87" w:rsidRDefault="00760C87" w:rsidP="0035794D">
            <w:pPr>
              <w:pStyle w:val="Tabtxt"/>
              <w:widowControl w:val="0"/>
              <w:spacing w:before="80" w:after="960"/>
              <w:ind w:left="113" w:right="113"/>
              <w:jc w:val="left"/>
            </w:pPr>
            <w:r>
              <w:rPr>
                <w:lang w:val="ru-RU"/>
              </w:rPr>
              <w:t>Документальные материалы и предметы в архивах, музеях и частных коллекциях (если таковые имеются)</w:t>
            </w:r>
          </w:p>
          <w:p w14:paraId="7B647B49" w14:textId="77777777" w:rsidR="0031587B" w:rsidRPr="00760C87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left"/>
            </w:pPr>
          </w:p>
        </w:tc>
      </w:tr>
      <w:tr w:rsidR="0031587B" w:rsidRPr="00760C87" w14:paraId="3461792F" w14:textId="77777777" w:rsidTr="00C73E9C">
        <w:tc>
          <w:tcPr>
            <w:tcW w:w="472" w:type="dxa"/>
            <w:shd w:val="clear" w:color="auto" w:fill="F2F2F2"/>
          </w:tcPr>
          <w:p w14:paraId="53B30A9C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b/>
              </w:rPr>
            </w:pPr>
            <w:r w:rsidRPr="00B155BD">
              <w:rPr>
                <w:b/>
              </w:rPr>
              <w:t>6.</w:t>
            </w:r>
          </w:p>
        </w:tc>
        <w:tc>
          <w:tcPr>
            <w:tcW w:w="8373" w:type="dxa"/>
            <w:shd w:val="clear" w:color="auto" w:fill="F2F2F2"/>
          </w:tcPr>
          <w:p w14:paraId="16AAE009" w14:textId="6D6062D7" w:rsidR="0031587B" w:rsidRPr="00C73E9C" w:rsidRDefault="00760C87" w:rsidP="00760C87">
            <w:pPr>
              <w:pStyle w:val="Tabtxt"/>
              <w:widowControl w:val="0"/>
              <w:spacing w:before="80" w:after="80"/>
              <w:ind w:left="113" w:right="113"/>
              <w:jc w:val="left"/>
              <w:rPr>
                <w:b/>
              </w:rPr>
            </w:pPr>
            <w:r>
              <w:rPr>
                <w:b/>
                <w:lang w:val="ru-RU"/>
              </w:rPr>
              <w:t>ВНЕСЕНИЕ ДАННЫХ В ПЕРЕЧЕНЬ</w:t>
            </w:r>
          </w:p>
        </w:tc>
      </w:tr>
      <w:tr w:rsidR="0031587B" w:rsidRPr="00B83D3B" w14:paraId="424A96E3" w14:textId="77777777" w:rsidTr="00C73E9C">
        <w:tc>
          <w:tcPr>
            <w:tcW w:w="472" w:type="dxa"/>
            <w:shd w:val="clear" w:color="auto" w:fill="auto"/>
          </w:tcPr>
          <w:p w14:paraId="1A72D798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</w:pPr>
            <w:r w:rsidRPr="00B155BD">
              <w:t>6.1.</w:t>
            </w:r>
          </w:p>
        </w:tc>
        <w:tc>
          <w:tcPr>
            <w:tcW w:w="8373" w:type="dxa"/>
            <w:shd w:val="clear" w:color="auto" w:fill="auto"/>
          </w:tcPr>
          <w:p w14:paraId="42C59BB0" w14:textId="15F90908" w:rsidR="0031587B" w:rsidRPr="000A3384" w:rsidRDefault="004A2595" w:rsidP="0035794D">
            <w:pPr>
              <w:pStyle w:val="Tabtxt"/>
              <w:widowControl w:val="0"/>
              <w:spacing w:before="80" w:after="480"/>
              <w:ind w:left="113" w:right="113"/>
              <w:jc w:val="left"/>
              <w:rPr>
                <w:lang w:val="ru-RU"/>
              </w:rPr>
            </w:pPr>
            <w:r>
              <w:rPr>
                <w:lang w:val="ru-RU"/>
              </w:rPr>
              <w:t>Лицо</w:t>
            </w:r>
            <w:r w:rsidRPr="000A3384">
              <w:rPr>
                <w:lang w:val="ru-RU"/>
              </w:rPr>
              <w:t>(-</w:t>
            </w:r>
            <w:r>
              <w:rPr>
                <w:lang w:val="ru-RU"/>
              </w:rPr>
              <w:t>а</w:t>
            </w:r>
            <w:r w:rsidRPr="000A3384">
              <w:rPr>
                <w:lang w:val="ru-RU"/>
              </w:rPr>
              <w:t xml:space="preserve">), </w:t>
            </w:r>
            <w:r w:rsidR="00346679">
              <w:rPr>
                <w:lang w:val="ru-RU"/>
              </w:rPr>
              <w:t>сделавшее</w:t>
            </w:r>
            <w:r w:rsidRPr="000A3384">
              <w:rPr>
                <w:lang w:val="ru-RU"/>
              </w:rPr>
              <w:t>(-</w:t>
            </w:r>
            <w:r>
              <w:rPr>
                <w:lang w:val="ru-RU"/>
              </w:rPr>
              <w:t>ие</w:t>
            </w:r>
            <w:r w:rsidRPr="000A3384">
              <w:rPr>
                <w:lang w:val="ru-RU"/>
              </w:rPr>
              <w:t xml:space="preserve">) </w:t>
            </w:r>
            <w:r w:rsidR="000A3384">
              <w:rPr>
                <w:lang w:val="ru-RU"/>
              </w:rPr>
              <w:t>соответствующую запись в перечне</w:t>
            </w:r>
          </w:p>
          <w:p w14:paraId="31F294FE" w14:textId="77777777" w:rsidR="0031587B" w:rsidRPr="000A3384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left"/>
              <w:rPr>
                <w:lang w:val="ru-RU"/>
              </w:rPr>
            </w:pPr>
          </w:p>
        </w:tc>
      </w:tr>
      <w:tr w:rsidR="0031587B" w:rsidRPr="00047A13" w14:paraId="1D432C99" w14:textId="77777777" w:rsidTr="00EB2FEC">
        <w:trPr>
          <w:trHeight w:val="1884"/>
        </w:trPr>
        <w:tc>
          <w:tcPr>
            <w:tcW w:w="472" w:type="dxa"/>
            <w:shd w:val="clear" w:color="auto" w:fill="auto"/>
          </w:tcPr>
          <w:p w14:paraId="428B484C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</w:pPr>
            <w:r w:rsidRPr="00B155BD">
              <w:t>6.2.</w:t>
            </w:r>
          </w:p>
        </w:tc>
        <w:tc>
          <w:tcPr>
            <w:tcW w:w="8373" w:type="dxa"/>
            <w:shd w:val="clear" w:color="auto" w:fill="auto"/>
          </w:tcPr>
          <w:p w14:paraId="59272B4F" w14:textId="0D4673BC" w:rsidR="0031587B" w:rsidRPr="000A3384" w:rsidRDefault="000A3384" w:rsidP="00EB2FEC">
            <w:pPr>
              <w:pStyle w:val="Tabtxt"/>
              <w:widowControl w:val="0"/>
              <w:spacing w:before="80" w:after="480"/>
              <w:ind w:left="113" w:right="113"/>
              <w:jc w:val="left"/>
              <w:rPr>
                <w:lang w:val="ru-RU"/>
              </w:rPr>
            </w:pPr>
            <w:r>
              <w:rPr>
                <w:lang w:val="ru-RU"/>
              </w:rPr>
              <w:t>Подтверждение</w:t>
            </w:r>
            <w:r w:rsidRPr="000A338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согласия</w:t>
            </w:r>
            <w:r w:rsidRPr="000A338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соответствующего</w:t>
            </w:r>
            <w:r w:rsidRPr="000A338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сообщества</w:t>
            </w:r>
            <w:r w:rsidRPr="000A3384">
              <w:rPr>
                <w:lang w:val="ru-RU"/>
              </w:rPr>
              <w:t xml:space="preserve"> (</w:t>
            </w:r>
            <w:r>
              <w:rPr>
                <w:lang w:val="ru-RU"/>
              </w:rPr>
              <w:t>соответствующих</w:t>
            </w:r>
            <w:r w:rsidRPr="000A338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сообществ</w:t>
            </w:r>
            <w:r w:rsidRPr="000A3384">
              <w:rPr>
                <w:lang w:val="ru-RU"/>
              </w:rPr>
              <w:t xml:space="preserve">) </w:t>
            </w:r>
            <w:r>
              <w:rPr>
                <w:lang w:val="ru-RU"/>
              </w:rPr>
              <w:t>на</w:t>
            </w:r>
            <w:r w:rsidR="0031587B" w:rsidRPr="000A3384">
              <w:rPr>
                <w:lang w:val="ru-RU"/>
              </w:rPr>
              <w:t>: (</w:t>
            </w:r>
            <w:r w:rsidR="0031587B" w:rsidRPr="001603A0">
              <w:t>a</w:t>
            </w:r>
            <w:r w:rsidR="0031587B" w:rsidRPr="000A3384">
              <w:rPr>
                <w:lang w:val="ru-RU"/>
              </w:rPr>
              <w:t>)</w:t>
            </w:r>
            <w:r>
              <w:rPr>
                <w:lang w:val="ru-RU"/>
              </w:rPr>
              <w:t> внесение элемента в перечень</w:t>
            </w:r>
            <w:r w:rsidR="0031587B" w:rsidRPr="000A3384">
              <w:rPr>
                <w:lang w:val="ru-RU"/>
              </w:rPr>
              <w:t>; (</w:t>
            </w:r>
            <w:r w:rsidR="0031587B" w:rsidRPr="001603A0">
              <w:t>b</w:t>
            </w:r>
            <w:r w:rsidR="0031587B" w:rsidRPr="000A3384">
              <w:rPr>
                <w:lang w:val="ru-RU"/>
              </w:rPr>
              <w:t xml:space="preserve">) </w:t>
            </w:r>
            <w:r>
              <w:rPr>
                <w:lang w:val="ru-RU"/>
              </w:rPr>
              <w:t>представленную в перечне информацию</w:t>
            </w:r>
          </w:p>
          <w:p w14:paraId="4EB55322" w14:textId="77777777" w:rsidR="0031587B" w:rsidRPr="000A3384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left"/>
              <w:rPr>
                <w:lang w:val="ru-RU"/>
              </w:rPr>
            </w:pPr>
          </w:p>
        </w:tc>
      </w:tr>
      <w:tr w:rsidR="0031587B" w:rsidRPr="00047A13" w14:paraId="0E987B46" w14:textId="77777777" w:rsidTr="00C73E9C">
        <w:tc>
          <w:tcPr>
            <w:tcW w:w="472" w:type="dxa"/>
            <w:shd w:val="clear" w:color="auto" w:fill="auto"/>
          </w:tcPr>
          <w:p w14:paraId="3512BCFA" w14:textId="77777777" w:rsidR="0031587B" w:rsidRPr="00C73E9C" w:rsidRDefault="0031587B" w:rsidP="0035794D">
            <w:pPr>
              <w:pStyle w:val="Tabtxt"/>
              <w:widowControl w:val="0"/>
              <w:spacing w:before="80" w:after="80"/>
              <w:jc w:val="right"/>
            </w:pPr>
            <w:r w:rsidRPr="00B155BD">
              <w:t>6.3.</w:t>
            </w:r>
          </w:p>
        </w:tc>
        <w:tc>
          <w:tcPr>
            <w:tcW w:w="8373" w:type="dxa"/>
            <w:shd w:val="clear" w:color="auto" w:fill="auto"/>
          </w:tcPr>
          <w:p w14:paraId="39C32613" w14:textId="0526A21E" w:rsidR="00E62275" w:rsidRPr="000A3384" w:rsidRDefault="000A3384" w:rsidP="000A3384">
            <w:pPr>
              <w:pStyle w:val="Tabtxt"/>
              <w:widowControl w:val="0"/>
              <w:spacing w:before="80" w:after="480"/>
              <w:ind w:left="113" w:right="113"/>
              <w:jc w:val="left"/>
              <w:rPr>
                <w:lang w:val="ru-RU"/>
              </w:rPr>
            </w:pPr>
            <w:r>
              <w:rPr>
                <w:lang w:val="ru-RU"/>
              </w:rPr>
              <w:t>Дата внесения информации в перечень</w:t>
            </w:r>
          </w:p>
        </w:tc>
      </w:tr>
    </w:tbl>
    <w:p w14:paraId="0ABDF424" w14:textId="786BB60D" w:rsidR="0031587B" w:rsidRPr="00B155BD" w:rsidRDefault="000A3384" w:rsidP="0031587B">
      <w:pPr>
        <w:pStyle w:val="FootnoteText"/>
        <w:numPr>
          <w:ilvl w:val="0"/>
          <w:numId w:val="145"/>
        </w:numPr>
        <w:tabs>
          <w:tab w:val="clear" w:pos="284"/>
        </w:tabs>
        <w:spacing w:before="120"/>
        <w:ind w:left="357" w:hanging="357"/>
      </w:pPr>
      <w:r>
        <w:rPr>
          <w:lang w:val="ru-RU"/>
        </w:rPr>
        <w:t>См</w:t>
      </w:r>
      <w:r w:rsidRPr="000A3384">
        <w:t xml:space="preserve">. </w:t>
      </w:r>
      <w:r>
        <w:rPr>
          <w:lang w:val="ru-RU"/>
        </w:rPr>
        <w:t>раздел 3 Текста участников</w:t>
      </w:r>
      <w:r w:rsidR="0031587B" w:rsidRPr="00B155BD">
        <w:t>.</w:t>
      </w:r>
    </w:p>
    <w:p w14:paraId="344BB609" w14:textId="181C19B1" w:rsidR="0031587B" w:rsidRPr="00BD73D0" w:rsidRDefault="000A3384" w:rsidP="0031587B">
      <w:pPr>
        <w:pStyle w:val="FootnoteText"/>
        <w:numPr>
          <w:ilvl w:val="0"/>
          <w:numId w:val="145"/>
        </w:numPr>
        <w:tabs>
          <w:tab w:val="clear" w:pos="284"/>
        </w:tabs>
        <w:spacing w:before="120"/>
        <w:ind w:left="357" w:hanging="357"/>
        <w:rPr>
          <w:lang w:val="ru-RU"/>
        </w:rPr>
      </w:pPr>
      <w:r>
        <w:rPr>
          <w:lang w:val="ru-RU"/>
        </w:rPr>
        <w:t>Необходимо</w:t>
      </w:r>
      <w:r w:rsidRPr="00C33F14">
        <w:rPr>
          <w:lang w:val="ru-RU"/>
        </w:rPr>
        <w:t xml:space="preserve"> </w:t>
      </w:r>
      <w:r w:rsidR="000C6AD1">
        <w:rPr>
          <w:lang w:val="ru-RU"/>
        </w:rPr>
        <w:t>точно</w:t>
      </w:r>
      <w:r w:rsidR="000C6AD1" w:rsidRPr="00C33F14">
        <w:rPr>
          <w:lang w:val="ru-RU"/>
        </w:rPr>
        <w:t xml:space="preserve"> </w:t>
      </w:r>
      <w:r w:rsidR="000C6AD1">
        <w:rPr>
          <w:lang w:val="ru-RU"/>
        </w:rPr>
        <w:t>определить</w:t>
      </w:r>
      <w:r w:rsidR="000C6AD1" w:rsidRPr="00C33F14">
        <w:rPr>
          <w:lang w:val="ru-RU"/>
        </w:rPr>
        <w:t xml:space="preserve"> </w:t>
      </w:r>
      <w:r w:rsidR="000C6AD1">
        <w:rPr>
          <w:lang w:val="ru-RU"/>
        </w:rPr>
        <w:t>то</w:t>
      </w:r>
      <w:r w:rsidR="000C6AD1" w:rsidRPr="00C33F14">
        <w:rPr>
          <w:lang w:val="ru-RU"/>
        </w:rPr>
        <w:t xml:space="preserve"> </w:t>
      </w:r>
      <w:r w:rsidR="000C6AD1">
        <w:rPr>
          <w:lang w:val="ru-RU"/>
        </w:rPr>
        <w:t>место</w:t>
      </w:r>
      <w:r w:rsidR="000C6AD1" w:rsidRPr="00C33F14">
        <w:rPr>
          <w:lang w:val="ru-RU"/>
        </w:rPr>
        <w:t xml:space="preserve">, </w:t>
      </w:r>
      <w:r w:rsidR="000C6AD1">
        <w:rPr>
          <w:lang w:val="ru-RU"/>
        </w:rPr>
        <w:t>где</w:t>
      </w:r>
      <w:r w:rsidR="000C6AD1" w:rsidRPr="00C33F14">
        <w:rPr>
          <w:lang w:val="ru-RU"/>
        </w:rPr>
        <w:t xml:space="preserve"> </w:t>
      </w:r>
      <w:r w:rsidR="000C6AD1">
        <w:rPr>
          <w:lang w:val="ru-RU"/>
        </w:rPr>
        <w:t>воспроизводится</w:t>
      </w:r>
      <w:r w:rsidR="000C6AD1" w:rsidRPr="00C33F14">
        <w:rPr>
          <w:lang w:val="ru-RU"/>
        </w:rPr>
        <w:t xml:space="preserve"> </w:t>
      </w:r>
      <w:r w:rsidR="000C6AD1">
        <w:rPr>
          <w:lang w:val="ru-RU"/>
        </w:rPr>
        <w:t>и</w:t>
      </w:r>
      <w:r w:rsidR="000C6AD1" w:rsidRPr="00C33F14">
        <w:rPr>
          <w:lang w:val="ru-RU"/>
        </w:rPr>
        <w:t xml:space="preserve"> </w:t>
      </w:r>
      <w:r w:rsidR="000C6AD1">
        <w:rPr>
          <w:lang w:val="ru-RU"/>
        </w:rPr>
        <w:t>передаётся</w:t>
      </w:r>
      <w:r w:rsidR="000C6AD1" w:rsidRPr="00C33F14">
        <w:rPr>
          <w:lang w:val="ru-RU"/>
        </w:rPr>
        <w:t xml:space="preserve"> </w:t>
      </w:r>
      <w:r w:rsidR="000C6AD1">
        <w:rPr>
          <w:lang w:val="ru-RU"/>
        </w:rPr>
        <w:t>элемент</w:t>
      </w:r>
      <w:r w:rsidR="000C6AD1" w:rsidRPr="00C33F14">
        <w:rPr>
          <w:lang w:val="ru-RU"/>
        </w:rPr>
        <w:t xml:space="preserve"> </w:t>
      </w:r>
      <w:r w:rsidR="000C6AD1">
        <w:rPr>
          <w:lang w:val="ru-RU"/>
        </w:rPr>
        <w:t>НКН</w:t>
      </w:r>
      <w:r w:rsidR="000C6AD1" w:rsidRPr="00C33F14">
        <w:rPr>
          <w:lang w:val="ru-RU"/>
        </w:rPr>
        <w:t xml:space="preserve">. </w:t>
      </w:r>
      <w:r w:rsidR="00D2615D">
        <w:rPr>
          <w:lang w:val="ru-RU"/>
        </w:rPr>
        <w:t>Элементы</w:t>
      </w:r>
      <w:r w:rsidR="00D2615D" w:rsidRPr="00653803">
        <w:rPr>
          <w:lang w:val="ru-RU"/>
        </w:rPr>
        <w:t xml:space="preserve"> </w:t>
      </w:r>
      <w:r w:rsidR="00D2615D">
        <w:rPr>
          <w:lang w:val="ru-RU"/>
        </w:rPr>
        <w:t>могут</w:t>
      </w:r>
      <w:r w:rsidR="00D2615D" w:rsidRPr="00653803">
        <w:rPr>
          <w:lang w:val="ru-RU"/>
        </w:rPr>
        <w:t xml:space="preserve"> </w:t>
      </w:r>
      <w:r w:rsidR="00D2615D">
        <w:rPr>
          <w:lang w:val="ru-RU"/>
        </w:rPr>
        <w:t>быть</w:t>
      </w:r>
      <w:r w:rsidR="00D2615D" w:rsidRPr="00653803">
        <w:rPr>
          <w:lang w:val="ru-RU"/>
        </w:rPr>
        <w:t xml:space="preserve"> </w:t>
      </w:r>
      <w:r w:rsidR="00D2615D">
        <w:rPr>
          <w:lang w:val="ru-RU"/>
        </w:rPr>
        <w:t>привязаны</w:t>
      </w:r>
      <w:r w:rsidR="00D2615D" w:rsidRPr="00653803">
        <w:rPr>
          <w:lang w:val="ru-RU"/>
        </w:rPr>
        <w:t xml:space="preserve"> </w:t>
      </w:r>
      <w:r w:rsidR="00D2615D">
        <w:rPr>
          <w:lang w:val="ru-RU"/>
        </w:rPr>
        <w:t>к</w:t>
      </w:r>
      <w:r w:rsidR="00D2615D" w:rsidRPr="00653803">
        <w:rPr>
          <w:lang w:val="ru-RU"/>
        </w:rPr>
        <w:t xml:space="preserve"> </w:t>
      </w:r>
      <w:r w:rsidR="00D2615D">
        <w:rPr>
          <w:lang w:val="ru-RU"/>
        </w:rPr>
        <w:t>одному</w:t>
      </w:r>
      <w:r w:rsidR="00D2615D" w:rsidRPr="00653803">
        <w:rPr>
          <w:lang w:val="ru-RU"/>
        </w:rPr>
        <w:t xml:space="preserve"> </w:t>
      </w:r>
      <w:r w:rsidR="00D2615D">
        <w:rPr>
          <w:lang w:val="ru-RU"/>
        </w:rPr>
        <w:t>конкретному</w:t>
      </w:r>
      <w:r w:rsidR="00D2615D" w:rsidRPr="00653803">
        <w:rPr>
          <w:lang w:val="ru-RU"/>
        </w:rPr>
        <w:t xml:space="preserve"> </w:t>
      </w:r>
      <w:r w:rsidR="00D2615D">
        <w:rPr>
          <w:lang w:val="ru-RU"/>
        </w:rPr>
        <w:t>месту</w:t>
      </w:r>
      <w:r w:rsidR="00213B61" w:rsidRPr="00653803">
        <w:rPr>
          <w:lang w:val="ru-RU"/>
        </w:rPr>
        <w:t xml:space="preserve"> (</w:t>
      </w:r>
      <w:r w:rsidR="00213B61">
        <w:rPr>
          <w:lang w:val="ru-RU"/>
        </w:rPr>
        <w:t>например</w:t>
      </w:r>
      <w:r w:rsidR="00213B61" w:rsidRPr="00653803">
        <w:rPr>
          <w:lang w:val="ru-RU"/>
        </w:rPr>
        <w:t xml:space="preserve">, </w:t>
      </w:r>
      <w:r w:rsidR="00213B61">
        <w:rPr>
          <w:lang w:val="ru-RU"/>
        </w:rPr>
        <w:t>к</w:t>
      </w:r>
      <w:r w:rsidR="00213B61" w:rsidRPr="00653803">
        <w:rPr>
          <w:lang w:val="ru-RU"/>
        </w:rPr>
        <w:t xml:space="preserve"> </w:t>
      </w:r>
      <w:r w:rsidR="00213B61">
        <w:rPr>
          <w:lang w:val="ru-RU"/>
        </w:rPr>
        <w:t>определённому</w:t>
      </w:r>
      <w:r w:rsidR="00213B61" w:rsidRPr="00653803">
        <w:rPr>
          <w:lang w:val="ru-RU"/>
        </w:rPr>
        <w:t xml:space="preserve"> </w:t>
      </w:r>
      <w:r w:rsidR="00213B61">
        <w:rPr>
          <w:lang w:val="ru-RU"/>
        </w:rPr>
        <w:t>городу</w:t>
      </w:r>
      <w:r w:rsidR="00213B61" w:rsidRPr="00653803">
        <w:rPr>
          <w:lang w:val="ru-RU"/>
        </w:rPr>
        <w:t>)</w:t>
      </w:r>
      <w:r w:rsidR="00653803">
        <w:rPr>
          <w:lang w:val="ru-RU"/>
        </w:rPr>
        <w:t xml:space="preserve"> или относится к гораздо более </w:t>
      </w:r>
      <w:r w:rsidR="00653803">
        <w:rPr>
          <w:lang w:val="ru-RU"/>
        </w:rPr>
        <w:lastRenderedPageBreak/>
        <w:t xml:space="preserve">широкому географическому ареалу, включающему соседние государства. </w:t>
      </w:r>
      <w:r w:rsidR="00BD73D0">
        <w:rPr>
          <w:lang w:val="ru-RU"/>
        </w:rPr>
        <w:t>Факт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нахождения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элемента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в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другом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государстве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может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быть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отмечен ссылкой в перечне элементов НКН.</w:t>
      </w:r>
    </w:p>
    <w:p w14:paraId="57935082" w14:textId="2F1346F3" w:rsidR="0031587B" w:rsidRPr="00771E1A" w:rsidRDefault="00914C74" w:rsidP="0031587B">
      <w:pPr>
        <w:pStyle w:val="FootnoteText"/>
        <w:numPr>
          <w:ilvl w:val="0"/>
          <w:numId w:val="145"/>
        </w:numPr>
        <w:tabs>
          <w:tab w:val="clear" w:pos="284"/>
        </w:tabs>
        <w:spacing w:before="120"/>
        <w:ind w:left="357" w:hanging="357"/>
        <w:rPr>
          <w:lang w:val="ru-RU"/>
        </w:rPr>
      </w:pPr>
      <w:r>
        <w:rPr>
          <w:lang w:val="ru-RU"/>
        </w:rPr>
        <w:t xml:space="preserve">Часто бывает так, что традиционно ряд элементов НКН не может практиковаться кем угодно (это же касается и присутствия на некоторых практиках). </w:t>
      </w:r>
      <w:r w:rsidR="00BD73D0">
        <w:rPr>
          <w:lang w:val="ru-RU"/>
        </w:rPr>
        <w:t>Часто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особые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роли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должны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исполняться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людьми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определённого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пола</w:t>
      </w:r>
      <w:r w:rsidR="00BD73D0" w:rsidRPr="00BD73D0">
        <w:rPr>
          <w:lang w:val="ru-RU"/>
        </w:rPr>
        <w:t xml:space="preserve">, </w:t>
      </w:r>
      <w:r w:rsidR="00BD73D0">
        <w:rPr>
          <w:lang w:val="ru-RU"/>
        </w:rPr>
        <w:t>возраста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или</w:t>
      </w:r>
      <w:r w:rsidR="00BD73D0" w:rsidRPr="00BD73D0">
        <w:rPr>
          <w:lang w:val="ru-RU"/>
        </w:rPr>
        <w:t xml:space="preserve"> </w:t>
      </w:r>
      <w:r w:rsidR="00BD73D0">
        <w:rPr>
          <w:lang w:val="ru-RU"/>
        </w:rPr>
        <w:t>происхождения.</w:t>
      </w:r>
      <w:r w:rsidR="00BD73D0" w:rsidRPr="00BD73D0">
        <w:rPr>
          <w:lang w:val="ru-RU"/>
        </w:rPr>
        <w:t xml:space="preserve"> </w:t>
      </w:r>
      <w:r>
        <w:rPr>
          <w:lang w:val="ru-RU"/>
        </w:rPr>
        <w:t>Ограничения</w:t>
      </w:r>
      <w:r w:rsidRPr="00C33F14">
        <w:rPr>
          <w:lang w:val="ru-RU"/>
        </w:rPr>
        <w:t xml:space="preserve"> </w:t>
      </w:r>
      <w:r>
        <w:rPr>
          <w:lang w:val="ru-RU"/>
        </w:rPr>
        <w:t>могут</w:t>
      </w:r>
      <w:r w:rsidRPr="00C33F14">
        <w:rPr>
          <w:lang w:val="ru-RU"/>
        </w:rPr>
        <w:t xml:space="preserve"> </w:t>
      </w:r>
      <w:r>
        <w:rPr>
          <w:lang w:val="ru-RU"/>
        </w:rPr>
        <w:t>касаться</w:t>
      </w:r>
      <w:r w:rsidRPr="00C33F14">
        <w:rPr>
          <w:lang w:val="ru-RU"/>
        </w:rPr>
        <w:t xml:space="preserve"> </w:t>
      </w:r>
      <w:r>
        <w:rPr>
          <w:lang w:val="ru-RU"/>
        </w:rPr>
        <w:t>и</w:t>
      </w:r>
      <w:r w:rsidRPr="00C33F14">
        <w:rPr>
          <w:lang w:val="ru-RU"/>
        </w:rPr>
        <w:t xml:space="preserve"> </w:t>
      </w:r>
      <w:r>
        <w:rPr>
          <w:lang w:val="ru-RU"/>
        </w:rPr>
        <w:t>аудитории</w:t>
      </w:r>
      <w:r w:rsidRPr="00C33F14">
        <w:rPr>
          <w:lang w:val="ru-RU"/>
        </w:rPr>
        <w:t xml:space="preserve">. </w:t>
      </w:r>
      <w:r w:rsidR="00FA273B">
        <w:rPr>
          <w:lang w:val="ru-RU"/>
        </w:rPr>
        <w:t>Конвенция</w:t>
      </w:r>
      <w:r w:rsidR="00FA273B" w:rsidRPr="006E6F66">
        <w:rPr>
          <w:lang w:val="ru-RU"/>
        </w:rPr>
        <w:t xml:space="preserve"> </w:t>
      </w:r>
      <w:r w:rsidR="00FA273B">
        <w:rPr>
          <w:lang w:val="ru-RU"/>
        </w:rPr>
        <w:t>требует</w:t>
      </w:r>
      <w:r w:rsidR="00FA273B" w:rsidRPr="006E6F66">
        <w:rPr>
          <w:lang w:val="ru-RU"/>
        </w:rPr>
        <w:t xml:space="preserve">, </w:t>
      </w:r>
      <w:r w:rsidR="00FA273B">
        <w:rPr>
          <w:lang w:val="ru-RU"/>
        </w:rPr>
        <w:t>чтобы</w:t>
      </w:r>
      <w:r w:rsidR="00FA273B" w:rsidRPr="006E6F66">
        <w:rPr>
          <w:lang w:val="ru-RU"/>
        </w:rPr>
        <w:t xml:space="preserve"> </w:t>
      </w:r>
      <w:r w:rsidR="00FA273B">
        <w:rPr>
          <w:lang w:val="ru-RU"/>
        </w:rPr>
        <w:t>такие</w:t>
      </w:r>
      <w:r w:rsidR="00FA273B" w:rsidRPr="006E6F66">
        <w:rPr>
          <w:lang w:val="ru-RU"/>
        </w:rPr>
        <w:t xml:space="preserve"> </w:t>
      </w:r>
      <w:r w:rsidR="00FA273B">
        <w:rPr>
          <w:lang w:val="ru-RU"/>
        </w:rPr>
        <w:t>ограничения</w:t>
      </w:r>
      <w:r w:rsidR="00FA273B" w:rsidRPr="006E6F66">
        <w:rPr>
          <w:lang w:val="ru-RU"/>
        </w:rPr>
        <w:t xml:space="preserve"> </w:t>
      </w:r>
      <w:r w:rsidR="00FA273B">
        <w:rPr>
          <w:lang w:val="ru-RU"/>
        </w:rPr>
        <w:t>уважались</w:t>
      </w:r>
      <w:r w:rsidR="00FA273B" w:rsidRPr="006E6F66">
        <w:rPr>
          <w:lang w:val="ru-RU"/>
        </w:rPr>
        <w:t xml:space="preserve">, </w:t>
      </w:r>
      <w:r w:rsidR="006E6F66">
        <w:rPr>
          <w:lang w:val="ru-RU"/>
        </w:rPr>
        <w:t xml:space="preserve">если сообщества </w:t>
      </w:r>
      <w:r w:rsidR="00711EB5">
        <w:rPr>
          <w:lang w:val="ru-RU"/>
        </w:rPr>
        <w:t>высказывают</w:t>
      </w:r>
      <w:r w:rsidR="006E6F66">
        <w:rPr>
          <w:lang w:val="ru-RU"/>
        </w:rPr>
        <w:t xml:space="preserve"> подобное пожелание. Иногда</w:t>
      </w:r>
      <w:r w:rsidR="006E6F66" w:rsidRPr="00771E1A">
        <w:rPr>
          <w:lang w:val="ru-RU"/>
        </w:rPr>
        <w:t xml:space="preserve"> </w:t>
      </w:r>
      <w:r w:rsidR="006E6F66">
        <w:rPr>
          <w:lang w:val="ru-RU"/>
        </w:rPr>
        <w:t>члены</w:t>
      </w:r>
      <w:r w:rsidR="006E6F66" w:rsidRPr="00771E1A">
        <w:rPr>
          <w:lang w:val="ru-RU"/>
        </w:rPr>
        <w:t xml:space="preserve"> </w:t>
      </w:r>
      <w:r w:rsidR="006E6F66">
        <w:rPr>
          <w:lang w:val="ru-RU"/>
        </w:rPr>
        <w:t>сообщества</w:t>
      </w:r>
      <w:r w:rsidR="006E6F66" w:rsidRPr="00771E1A">
        <w:rPr>
          <w:lang w:val="ru-RU"/>
        </w:rPr>
        <w:t xml:space="preserve"> </w:t>
      </w:r>
      <w:r w:rsidR="006E6F66">
        <w:rPr>
          <w:lang w:val="ru-RU"/>
        </w:rPr>
        <w:t>предлагают</w:t>
      </w:r>
      <w:r w:rsidR="006E6F66" w:rsidRPr="00771E1A">
        <w:rPr>
          <w:lang w:val="ru-RU"/>
        </w:rPr>
        <w:t xml:space="preserve">, </w:t>
      </w:r>
      <w:r w:rsidR="006E6F66">
        <w:rPr>
          <w:lang w:val="ru-RU"/>
        </w:rPr>
        <w:t>а</w:t>
      </w:r>
      <w:r w:rsidR="006E6F66" w:rsidRPr="00771E1A">
        <w:rPr>
          <w:lang w:val="ru-RU"/>
        </w:rPr>
        <w:t xml:space="preserve"> </w:t>
      </w:r>
      <w:r w:rsidR="006E6F66">
        <w:rPr>
          <w:lang w:val="ru-RU"/>
        </w:rPr>
        <w:t>большинство</w:t>
      </w:r>
      <w:r w:rsidR="006E6F66" w:rsidRPr="00771E1A">
        <w:rPr>
          <w:lang w:val="ru-RU"/>
        </w:rPr>
        <w:t xml:space="preserve"> </w:t>
      </w:r>
      <w:r w:rsidR="006E6F66">
        <w:rPr>
          <w:lang w:val="ru-RU"/>
        </w:rPr>
        <w:t>сообщества</w:t>
      </w:r>
      <w:r w:rsidR="006E6F66" w:rsidRPr="00771E1A">
        <w:rPr>
          <w:lang w:val="ru-RU"/>
        </w:rPr>
        <w:t xml:space="preserve"> </w:t>
      </w:r>
      <w:r w:rsidR="006E6F66">
        <w:rPr>
          <w:lang w:val="ru-RU"/>
        </w:rPr>
        <w:t>соглашается</w:t>
      </w:r>
      <w:r w:rsidR="006E6F66" w:rsidRPr="00771E1A">
        <w:rPr>
          <w:lang w:val="ru-RU"/>
        </w:rPr>
        <w:t xml:space="preserve"> </w:t>
      </w:r>
      <w:r w:rsidR="006E6F66">
        <w:rPr>
          <w:lang w:val="ru-RU"/>
        </w:rPr>
        <w:t>с</w:t>
      </w:r>
      <w:r w:rsidR="006E6F66" w:rsidRPr="00771E1A">
        <w:rPr>
          <w:lang w:val="ru-RU"/>
        </w:rPr>
        <w:t xml:space="preserve"> </w:t>
      </w:r>
      <w:r w:rsidR="006E6F66">
        <w:rPr>
          <w:lang w:val="ru-RU"/>
        </w:rPr>
        <w:t>тем</w:t>
      </w:r>
      <w:r w:rsidR="006E6F66" w:rsidRPr="00771E1A">
        <w:rPr>
          <w:lang w:val="ru-RU"/>
        </w:rPr>
        <w:t xml:space="preserve">, </w:t>
      </w:r>
      <w:r w:rsidR="006E6F66">
        <w:rPr>
          <w:lang w:val="ru-RU"/>
        </w:rPr>
        <w:t>чтобы</w:t>
      </w:r>
      <w:r w:rsidR="006E6F66" w:rsidRPr="00771E1A">
        <w:rPr>
          <w:lang w:val="ru-RU"/>
        </w:rPr>
        <w:t xml:space="preserve"> </w:t>
      </w:r>
      <w:r w:rsidR="006E6F66">
        <w:rPr>
          <w:lang w:val="ru-RU"/>
        </w:rPr>
        <w:t>определённые</w:t>
      </w:r>
      <w:r w:rsidR="006E6F66" w:rsidRPr="00771E1A">
        <w:rPr>
          <w:lang w:val="ru-RU"/>
        </w:rPr>
        <w:t xml:space="preserve"> </w:t>
      </w:r>
      <w:r w:rsidR="006E6F66">
        <w:rPr>
          <w:lang w:val="ru-RU"/>
        </w:rPr>
        <w:t>роли</w:t>
      </w:r>
      <w:r w:rsidR="00771E1A">
        <w:rPr>
          <w:lang w:val="ru-RU"/>
        </w:rPr>
        <w:t xml:space="preserve"> </w:t>
      </w:r>
      <w:r w:rsidR="00711EB5">
        <w:rPr>
          <w:lang w:val="ru-RU"/>
        </w:rPr>
        <w:t xml:space="preserve">в </w:t>
      </w:r>
      <w:r w:rsidR="00771E1A">
        <w:rPr>
          <w:lang w:val="ru-RU"/>
        </w:rPr>
        <w:t>практике НКН исполнялись иными категориями лиц, чем было принято традиционно, ради сохранения её жизнеспособности.</w:t>
      </w:r>
    </w:p>
    <w:p w14:paraId="498471E1" w14:textId="6A25E4DD" w:rsidR="0031587B" w:rsidRPr="00773223" w:rsidRDefault="00771E1A" w:rsidP="00C73E9C">
      <w:pPr>
        <w:pStyle w:val="FootnoteText"/>
        <w:tabs>
          <w:tab w:val="clear" w:pos="284"/>
        </w:tabs>
        <w:spacing w:before="120"/>
        <w:ind w:left="357" w:firstLine="0"/>
        <w:rPr>
          <w:lang w:val="ru-RU"/>
        </w:rPr>
      </w:pPr>
      <w:r>
        <w:rPr>
          <w:lang w:val="ru-RU"/>
        </w:rPr>
        <w:t>Статья</w:t>
      </w:r>
      <w:r w:rsidR="0031587B" w:rsidRPr="00B155BD">
        <w:t> </w:t>
      </w:r>
      <w:r w:rsidR="0031587B" w:rsidRPr="00771E1A">
        <w:rPr>
          <w:lang w:val="ru-RU"/>
        </w:rPr>
        <w:t>13(</w:t>
      </w:r>
      <w:r w:rsidR="0031587B" w:rsidRPr="00B155BD">
        <w:t>d</w:t>
      </w:r>
      <w:r w:rsidR="0031587B" w:rsidRPr="00771E1A">
        <w:rPr>
          <w:lang w:val="ru-RU"/>
        </w:rPr>
        <w:t>)(</w:t>
      </w:r>
      <w:r w:rsidR="0031587B" w:rsidRPr="00B155BD">
        <w:t>ii</w:t>
      </w:r>
      <w:r w:rsidR="0031587B" w:rsidRPr="00771E1A">
        <w:rPr>
          <w:lang w:val="ru-RU"/>
        </w:rPr>
        <w:t xml:space="preserve">) </w:t>
      </w:r>
      <w:r>
        <w:rPr>
          <w:lang w:val="ru-RU"/>
        </w:rPr>
        <w:t>Конвенции</w:t>
      </w:r>
      <w:r w:rsidRPr="00771E1A">
        <w:rPr>
          <w:lang w:val="ru-RU"/>
        </w:rPr>
        <w:t xml:space="preserve"> </w:t>
      </w:r>
      <w:r>
        <w:rPr>
          <w:lang w:val="ru-RU"/>
        </w:rPr>
        <w:t>требует</w:t>
      </w:r>
      <w:r w:rsidRPr="00771E1A">
        <w:rPr>
          <w:lang w:val="ru-RU"/>
        </w:rPr>
        <w:t xml:space="preserve"> </w:t>
      </w:r>
      <w:r>
        <w:rPr>
          <w:lang w:val="ru-RU"/>
        </w:rPr>
        <w:t>от</w:t>
      </w:r>
      <w:r w:rsidRPr="00771E1A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771E1A">
        <w:rPr>
          <w:lang w:val="ru-RU"/>
        </w:rPr>
        <w:t>-</w:t>
      </w:r>
      <w:r>
        <w:rPr>
          <w:lang w:val="ru-RU"/>
        </w:rPr>
        <w:t>участников</w:t>
      </w:r>
      <w:r w:rsidRPr="00771E1A">
        <w:rPr>
          <w:lang w:val="ru-RU"/>
        </w:rPr>
        <w:t xml:space="preserve"> </w:t>
      </w:r>
      <w:r>
        <w:rPr>
          <w:lang w:val="ru-RU"/>
        </w:rPr>
        <w:t>принятия</w:t>
      </w:r>
      <w:r w:rsidRPr="00771E1A">
        <w:rPr>
          <w:lang w:val="ru-RU"/>
        </w:rPr>
        <w:t xml:space="preserve"> </w:t>
      </w:r>
      <w:r>
        <w:rPr>
          <w:lang w:val="ru-RU"/>
        </w:rPr>
        <w:t>мер</w:t>
      </w:r>
      <w:r w:rsidRPr="00771E1A">
        <w:rPr>
          <w:lang w:val="ru-RU"/>
        </w:rPr>
        <w:t xml:space="preserve">, </w:t>
      </w:r>
      <w:r>
        <w:rPr>
          <w:lang w:val="ru-RU"/>
        </w:rPr>
        <w:t>направленных</w:t>
      </w:r>
      <w:r w:rsidRPr="00771E1A">
        <w:rPr>
          <w:lang w:val="ru-RU"/>
        </w:rPr>
        <w:t xml:space="preserve"> </w:t>
      </w:r>
      <w:r>
        <w:rPr>
          <w:lang w:val="ru-RU"/>
        </w:rPr>
        <w:t>на</w:t>
      </w:r>
      <w:r w:rsidRPr="00771E1A">
        <w:rPr>
          <w:lang w:val="ru-RU"/>
        </w:rPr>
        <w:t xml:space="preserve"> «</w:t>
      </w:r>
      <w:r>
        <w:rPr>
          <w:lang w:val="ru-RU"/>
        </w:rPr>
        <w:t>обеспечение</w:t>
      </w:r>
      <w:r w:rsidRPr="00771E1A">
        <w:rPr>
          <w:lang w:val="ru-RU"/>
        </w:rPr>
        <w:t xml:space="preserve"> </w:t>
      </w:r>
      <w:r>
        <w:rPr>
          <w:lang w:val="ru-RU"/>
        </w:rPr>
        <w:t>доступа</w:t>
      </w:r>
      <w:r w:rsidRPr="00771E1A">
        <w:rPr>
          <w:lang w:val="ru-RU"/>
        </w:rPr>
        <w:t xml:space="preserve"> </w:t>
      </w:r>
      <w:r>
        <w:rPr>
          <w:lang w:val="ru-RU"/>
        </w:rPr>
        <w:t>к</w:t>
      </w:r>
      <w:r w:rsidRPr="00771E1A">
        <w:rPr>
          <w:lang w:val="ru-RU"/>
        </w:rPr>
        <w:t xml:space="preserve"> </w:t>
      </w:r>
      <w:r>
        <w:rPr>
          <w:lang w:val="ru-RU"/>
        </w:rPr>
        <w:t>нематериальному</w:t>
      </w:r>
      <w:r w:rsidRPr="00771E1A">
        <w:rPr>
          <w:lang w:val="ru-RU"/>
        </w:rPr>
        <w:t xml:space="preserve"> </w:t>
      </w:r>
      <w:r>
        <w:rPr>
          <w:lang w:val="ru-RU"/>
        </w:rPr>
        <w:t>культурному</w:t>
      </w:r>
      <w:r w:rsidRPr="00771E1A">
        <w:rPr>
          <w:lang w:val="ru-RU"/>
        </w:rPr>
        <w:t xml:space="preserve"> </w:t>
      </w:r>
      <w:r>
        <w:rPr>
          <w:lang w:val="ru-RU"/>
        </w:rPr>
        <w:t>наследию при соблюдении принятой практики, определяющей порядок доступа к тем или иным аспектам такого наследия</w:t>
      </w:r>
      <w:r w:rsidR="00711EB5">
        <w:rPr>
          <w:lang w:val="ru-RU"/>
        </w:rPr>
        <w:t>»</w:t>
      </w:r>
      <w:r w:rsidR="0031587B" w:rsidRPr="00771E1A">
        <w:rPr>
          <w:lang w:val="ru-RU"/>
        </w:rPr>
        <w:t>.</w:t>
      </w:r>
      <w:r w:rsidR="00312C76">
        <w:rPr>
          <w:lang w:val="ru-RU"/>
        </w:rPr>
        <w:t xml:space="preserve"> Так, если ведётся документирование или съёмка практики НКН, доступ к которой ограничен (например, для мужчин), в соответствующем сообществе или группе следует провести обсуждение того, можно ли распространять подобные записи или показывать их в общедоступных местах. </w:t>
      </w:r>
      <w:r w:rsidR="00773223">
        <w:rPr>
          <w:lang w:val="ru-RU"/>
        </w:rPr>
        <w:t>Естественно</w:t>
      </w:r>
      <w:r w:rsidR="00773223" w:rsidRPr="00FF0999">
        <w:rPr>
          <w:lang w:val="ru-RU"/>
        </w:rPr>
        <w:t xml:space="preserve">, </w:t>
      </w:r>
      <w:r w:rsidR="00773223">
        <w:rPr>
          <w:lang w:val="ru-RU"/>
        </w:rPr>
        <w:t>что</w:t>
      </w:r>
      <w:r w:rsidR="00773223" w:rsidRPr="00FF0999">
        <w:rPr>
          <w:lang w:val="ru-RU"/>
        </w:rPr>
        <w:t xml:space="preserve"> </w:t>
      </w:r>
      <w:r w:rsidR="00773223">
        <w:rPr>
          <w:lang w:val="ru-RU"/>
        </w:rPr>
        <w:t>записи</w:t>
      </w:r>
      <w:r w:rsidR="00773223" w:rsidRPr="00FF0999">
        <w:rPr>
          <w:lang w:val="ru-RU"/>
        </w:rPr>
        <w:t xml:space="preserve"> </w:t>
      </w:r>
      <w:r w:rsidR="00773223">
        <w:rPr>
          <w:lang w:val="ru-RU"/>
        </w:rPr>
        <w:t>могут</w:t>
      </w:r>
      <w:r w:rsidR="00773223" w:rsidRPr="00FF0999">
        <w:rPr>
          <w:lang w:val="ru-RU"/>
        </w:rPr>
        <w:t xml:space="preserve"> </w:t>
      </w:r>
      <w:r w:rsidR="00773223">
        <w:rPr>
          <w:lang w:val="ru-RU"/>
        </w:rPr>
        <w:t>быть</w:t>
      </w:r>
      <w:r w:rsidR="00773223" w:rsidRPr="00FF0999">
        <w:rPr>
          <w:lang w:val="ru-RU"/>
        </w:rPr>
        <w:t xml:space="preserve"> </w:t>
      </w:r>
      <w:r w:rsidR="00773223">
        <w:rPr>
          <w:lang w:val="ru-RU"/>
        </w:rPr>
        <w:t>сделаны</w:t>
      </w:r>
      <w:r w:rsidR="00773223" w:rsidRPr="00FF0999">
        <w:rPr>
          <w:lang w:val="ru-RU"/>
        </w:rPr>
        <w:t xml:space="preserve"> </w:t>
      </w:r>
      <w:r w:rsidR="00773223">
        <w:rPr>
          <w:lang w:val="ru-RU"/>
        </w:rPr>
        <w:t>только</w:t>
      </w:r>
      <w:r w:rsidR="00773223" w:rsidRPr="00FF0999">
        <w:rPr>
          <w:lang w:val="ru-RU"/>
        </w:rPr>
        <w:t xml:space="preserve"> </w:t>
      </w:r>
      <w:r w:rsidR="00773223">
        <w:rPr>
          <w:lang w:val="ru-RU"/>
        </w:rPr>
        <w:t>с</w:t>
      </w:r>
      <w:r w:rsidR="00773223" w:rsidRPr="00FF0999">
        <w:rPr>
          <w:lang w:val="ru-RU"/>
        </w:rPr>
        <w:t xml:space="preserve"> </w:t>
      </w:r>
      <w:r w:rsidR="00FF0999">
        <w:rPr>
          <w:lang w:val="ru-RU"/>
        </w:rPr>
        <w:t>ясно выраженного, предварительного и информированного согласия соответствующих носителей традиции.</w:t>
      </w:r>
    </w:p>
    <w:p w14:paraId="791198BB" w14:textId="0F608777" w:rsidR="0031587B" w:rsidRPr="00B155BD" w:rsidRDefault="000A3384" w:rsidP="0031587B">
      <w:pPr>
        <w:pStyle w:val="FootnoteText"/>
        <w:numPr>
          <w:ilvl w:val="0"/>
          <w:numId w:val="145"/>
        </w:numPr>
        <w:tabs>
          <w:tab w:val="clear" w:pos="284"/>
        </w:tabs>
        <w:spacing w:before="120"/>
        <w:ind w:left="357" w:hanging="357"/>
      </w:pPr>
      <w:r>
        <w:rPr>
          <w:lang w:val="ru-RU"/>
        </w:rPr>
        <w:t>См</w:t>
      </w:r>
      <w:r w:rsidRPr="000A3384">
        <w:t xml:space="preserve">. </w:t>
      </w:r>
      <w:r>
        <w:rPr>
          <w:lang w:val="ru-RU"/>
        </w:rPr>
        <w:t>раздел</w:t>
      </w:r>
      <w:r w:rsidRPr="000A3384">
        <w:t xml:space="preserve"> 3 </w:t>
      </w:r>
      <w:r>
        <w:rPr>
          <w:lang w:val="ru-RU"/>
        </w:rPr>
        <w:t>Текста</w:t>
      </w:r>
      <w:r w:rsidRPr="000A3384">
        <w:t xml:space="preserve"> </w:t>
      </w:r>
      <w:r>
        <w:rPr>
          <w:lang w:val="ru-RU"/>
        </w:rPr>
        <w:t>участников</w:t>
      </w:r>
      <w:r w:rsidR="0031587B" w:rsidRPr="00B155BD">
        <w:t>.</w:t>
      </w:r>
    </w:p>
    <w:p w14:paraId="331D2F87" w14:textId="3AD345C6" w:rsidR="0031587B" w:rsidRPr="00B64F68" w:rsidRDefault="00B64F68" w:rsidP="0031587B">
      <w:pPr>
        <w:pStyle w:val="FootnoteText"/>
        <w:numPr>
          <w:ilvl w:val="0"/>
          <w:numId w:val="145"/>
        </w:numPr>
        <w:tabs>
          <w:tab w:val="clear" w:pos="284"/>
        </w:tabs>
        <w:spacing w:before="120"/>
        <w:ind w:left="357" w:hanging="357"/>
        <w:rPr>
          <w:lang w:val="ru-RU"/>
        </w:rPr>
      </w:pPr>
      <w:r>
        <w:rPr>
          <w:lang w:val="ru-RU"/>
        </w:rPr>
        <w:t xml:space="preserve">Инвентаризация </w:t>
      </w:r>
      <w:r w:rsidR="00703293">
        <w:rPr>
          <w:lang w:val="ru-RU"/>
        </w:rPr>
        <w:t xml:space="preserve">предполагает </w:t>
      </w:r>
      <w:r>
        <w:rPr>
          <w:lang w:val="ru-RU"/>
        </w:rPr>
        <w:t>идентификаци</w:t>
      </w:r>
      <w:r w:rsidR="00703293">
        <w:rPr>
          <w:lang w:val="ru-RU"/>
        </w:rPr>
        <w:t>ю и</w:t>
      </w:r>
      <w:r>
        <w:rPr>
          <w:lang w:val="ru-RU"/>
        </w:rPr>
        <w:t xml:space="preserve"> определени</w:t>
      </w:r>
      <w:r w:rsidR="00703293">
        <w:rPr>
          <w:lang w:val="ru-RU"/>
        </w:rPr>
        <w:t>е</w:t>
      </w:r>
      <w:r>
        <w:rPr>
          <w:lang w:val="ru-RU"/>
        </w:rPr>
        <w:t xml:space="preserve"> НКН; она отличается от документирования и исследования</w:t>
      </w:r>
      <w:r w:rsidR="0031587B" w:rsidRPr="00B64F68">
        <w:rPr>
          <w:lang w:val="ru-RU"/>
        </w:rPr>
        <w:t xml:space="preserve">. </w:t>
      </w:r>
      <w:r>
        <w:rPr>
          <w:lang w:val="ru-RU"/>
        </w:rPr>
        <w:t>Для</w:t>
      </w:r>
      <w:r w:rsidRPr="00B063A1">
        <w:rPr>
          <w:lang w:val="ru-RU"/>
        </w:rPr>
        <w:t xml:space="preserve"> </w:t>
      </w:r>
      <w:r>
        <w:rPr>
          <w:lang w:val="ru-RU"/>
        </w:rPr>
        <w:t>включения</w:t>
      </w:r>
      <w:r w:rsidRPr="00B063A1">
        <w:rPr>
          <w:lang w:val="ru-RU"/>
        </w:rPr>
        <w:t xml:space="preserve"> </w:t>
      </w:r>
      <w:r>
        <w:rPr>
          <w:lang w:val="ru-RU"/>
        </w:rPr>
        <w:t>элемента</w:t>
      </w:r>
      <w:r w:rsidRPr="00B063A1">
        <w:rPr>
          <w:lang w:val="ru-RU"/>
        </w:rPr>
        <w:t xml:space="preserve"> </w:t>
      </w:r>
      <w:r>
        <w:rPr>
          <w:lang w:val="ru-RU"/>
        </w:rPr>
        <w:t>в</w:t>
      </w:r>
      <w:r w:rsidRPr="00B063A1">
        <w:rPr>
          <w:lang w:val="ru-RU"/>
        </w:rPr>
        <w:t xml:space="preserve"> </w:t>
      </w:r>
      <w:r>
        <w:rPr>
          <w:lang w:val="ru-RU"/>
        </w:rPr>
        <w:t>перечень</w:t>
      </w:r>
      <w:r w:rsidRPr="00B063A1">
        <w:rPr>
          <w:lang w:val="ru-RU"/>
        </w:rPr>
        <w:t xml:space="preserve"> </w:t>
      </w:r>
      <w:r>
        <w:rPr>
          <w:lang w:val="ru-RU"/>
        </w:rPr>
        <w:t>не</w:t>
      </w:r>
      <w:r w:rsidRPr="00B063A1">
        <w:rPr>
          <w:lang w:val="ru-RU"/>
        </w:rPr>
        <w:t xml:space="preserve"> </w:t>
      </w:r>
      <w:r>
        <w:rPr>
          <w:lang w:val="ru-RU"/>
        </w:rPr>
        <w:t>требуется</w:t>
      </w:r>
      <w:r w:rsidRPr="00B063A1">
        <w:rPr>
          <w:lang w:val="ru-RU"/>
        </w:rPr>
        <w:t xml:space="preserve"> </w:t>
      </w:r>
      <w:r w:rsidR="00B063A1">
        <w:rPr>
          <w:lang w:val="ru-RU"/>
        </w:rPr>
        <w:t>всестороннего</w:t>
      </w:r>
      <w:r w:rsidR="00B063A1" w:rsidRPr="00B063A1">
        <w:rPr>
          <w:lang w:val="ru-RU"/>
        </w:rPr>
        <w:t xml:space="preserve"> </w:t>
      </w:r>
      <w:r w:rsidR="00B063A1">
        <w:rPr>
          <w:lang w:val="ru-RU"/>
        </w:rPr>
        <w:t>изучения или документирования. Если различные варианты элемента уже записаны, изучены или описаны иным образом, то такая информация приветствуется, и в графе 5 приводятся соответствующие ссылки. В</w:t>
      </w:r>
      <w:r w:rsidR="00B063A1" w:rsidRPr="00B063A1">
        <w:rPr>
          <w:lang w:val="ru-RU"/>
        </w:rPr>
        <w:t xml:space="preserve"> </w:t>
      </w:r>
      <w:r w:rsidR="00B063A1">
        <w:rPr>
          <w:lang w:val="ru-RU"/>
        </w:rPr>
        <w:t>ней</w:t>
      </w:r>
      <w:r w:rsidR="00B063A1" w:rsidRPr="00B063A1">
        <w:rPr>
          <w:lang w:val="ru-RU"/>
        </w:rPr>
        <w:t xml:space="preserve"> </w:t>
      </w:r>
      <w:r w:rsidR="00B063A1">
        <w:rPr>
          <w:lang w:val="ru-RU"/>
        </w:rPr>
        <w:t>также</w:t>
      </w:r>
      <w:r w:rsidR="00B063A1" w:rsidRPr="00B063A1">
        <w:rPr>
          <w:lang w:val="ru-RU"/>
        </w:rPr>
        <w:t xml:space="preserve"> </w:t>
      </w:r>
      <w:r w:rsidR="00B063A1">
        <w:rPr>
          <w:lang w:val="ru-RU"/>
        </w:rPr>
        <w:t>можно</w:t>
      </w:r>
      <w:r w:rsidR="00B063A1" w:rsidRPr="00B063A1">
        <w:rPr>
          <w:lang w:val="ru-RU"/>
        </w:rPr>
        <w:t xml:space="preserve"> </w:t>
      </w:r>
      <w:r w:rsidR="00B063A1">
        <w:rPr>
          <w:lang w:val="ru-RU"/>
        </w:rPr>
        <w:t>отметить</w:t>
      </w:r>
      <w:r w:rsidR="00B063A1" w:rsidRPr="00B063A1">
        <w:rPr>
          <w:lang w:val="ru-RU"/>
        </w:rPr>
        <w:t xml:space="preserve"> </w:t>
      </w:r>
      <w:r w:rsidR="00B063A1">
        <w:rPr>
          <w:lang w:val="ru-RU"/>
        </w:rPr>
        <w:t>наличие</w:t>
      </w:r>
      <w:r w:rsidR="00B063A1" w:rsidRPr="00B063A1">
        <w:rPr>
          <w:lang w:val="ru-RU"/>
        </w:rPr>
        <w:t xml:space="preserve"> </w:t>
      </w:r>
      <w:r w:rsidR="00B063A1">
        <w:rPr>
          <w:lang w:val="ru-RU"/>
        </w:rPr>
        <w:t>коллекций</w:t>
      </w:r>
      <w:r w:rsidR="00B063A1" w:rsidRPr="00B063A1">
        <w:rPr>
          <w:lang w:val="ru-RU"/>
        </w:rPr>
        <w:t xml:space="preserve"> </w:t>
      </w:r>
      <w:r w:rsidR="00B063A1">
        <w:rPr>
          <w:lang w:val="ru-RU"/>
        </w:rPr>
        <w:t>предметов</w:t>
      </w:r>
      <w:r w:rsidR="00B063A1" w:rsidRPr="00B063A1">
        <w:rPr>
          <w:lang w:val="ru-RU"/>
        </w:rPr>
        <w:t xml:space="preserve"> </w:t>
      </w:r>
      <w:r w:rsidR="00B063A1">
        <w:rPr>
          <w:lang w:val="ru-RU"/>
        </w:rPr>
        <w:t>или</w:t>
      </w:r>
      <w:r w:rsidR="00B063A1" w:rsidRPr="00B063A1">
        <w:rPr>
          <w:lang w:val="ru-RU"/>
        </w:rPr>
        <w:t xml:space="preserve"> </w:t>
      </w:r>
      <w:r w:rsidR="00B063A1">
        <w:rPr>
          <w:lang w:val="ru-RU"/>
        </w:rPr>
        <w:t>инструментов</w:t>
      </w:r>
      <w:r w:rsidR="00B063A1" w:rsidRPr="00B063A1">
        <w:rPr>
          <w:lang w:val="ru-RU"/>
        </w:rPr>
        <w:t xml:space="preserve">, </w:t>
      </w:r>
      <w:r w:rsidR="00B063A1">
        <w:rPr>
          <w:lang w:val="ru-RU"/>
        </w:rPr>
        <w:t>связанных</w:t>
      </w:r>
      <w:r w:rsidR="00B063A1" w:rsidRPr="00B063A1">
        <w:rPr>
          <w:lang w:val="ru-RU"/>
        </w:rPr>
        <w:t xml:space="preserve"> </w:t>
      </w:r>
      <w:r w:rsidR="00B063A1">
        <w:rPr>
          <w:lang w:val="ru-RU"/>
        </w:rPr>
        <w:t>с</w:t>
      </w:r>
      <w:r w:rsidR="00B063A1" w:rsidRPr="00B063A1">
        <w:rPr>
          <w:lang w:val="ru-RU"/>
        </w:rPr>
        <w:t xml:space="preserve"> </w:t>
      </w:r>
      <w:r w:rsidR="00B063A1">
        <w:rPr>
          <w:lang w:val="ru-RU"/>
        </w:rPr>
        <w:t>ж</w:t>
      </w:r>
      <w:bookmarkStart w:id="3" w:name="_GoBack"/>
      <w:bookmarkEnd w:id="3"/>
      <w:r w:rsidR="00B063A1">
        <w:rPr>
          <w:lang w:val="ru-RU"/>
        </w:rPr>
        <w:t>ивыми</w:t>
      </w:r>
      <w:r w:rsidR="00B063A1" w:rsidRPr="00B063A1">
        <w:rPr>
          <w:lang w:val="ru-RU"/>
        </w:rPr>
        <w:t xml:space="preserve"> </w:t>
      </w:r>
      <w:r w:rsidR="00B063A1">
        <w:rPr>
          <w:lang w:val="ru-RU"/>
        </w:rPr>
        <w:t>практиками</w:t>
      </w:r>
      <w:r w:rsidR="00B063A1" w:rsidRPr="00B063A1">
        <w:rPr>
          <w:lang w:val="ru-RU"/>
        </w:rPr>
        <w:t xml:space="preserve"> </w:t>
      </w:r>
      <w:r w:rsidR="00B063A1">
        <w:rPr>
          <w:lang w:val="ru-RU"/>
        </w:rPr>
        <w:t xml:space="preserve">НКН. </w:t>
      </w:r>
    </w:p>
    <w:sectPr w:rsidR="0031587B" w:rsidRPr="00B64F68" w:rsidSect="009B3A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type w:val="oddPage"/>
      <w:pgSz w:w="11900" w:h="16820" w:code="9"/>
      <w:pgMar w:top="1701" w:right="1531" w:bottom="1701" w:left="1531" w:header="720" w:footer="72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22FE0" w14:textId="77777777" w:rsidR="00046A58" w:rsidRDefault="00046A58" w:rsidP="000A699C">
      <w:pPr>
        <w:spacing w:before="0" w:after="0"/>
      </w:pPr>
      <w:r>
        <w:separator/>
      </w:r>
    </w:p>
  </w:endnote>
  <w:endnote w:type="continuationSeparator" w:id="0">
    <w:p w14:paraId="34B8FE31" w14:textId="77777777" w:rsidR="00046A58" w:rsidRDefault="00046A58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5D74" w14:textId="786C8D5B" w:rsidR="00044005" w:rsidRDefault="00B83D3B" w:rsidP="001603A0">
    <w:pPr>
      <w:pStyle w:val="Footer"/>
    </w:pPr>
    <w:r>
      <w:rPr>
        <w:noProof/>
        <w:lang w:eastAsia="ja-JP"/>
      </w:rPr>
      <w:drawing>
        <wp:anchor distT="0" distB="0" distL="114300" distR="114300" simplePos="0" relativeHeight="251790336" behindDoc="0" locked="0" layoutInCell="1" allowOverlap="1" wp14:anchorId="7777C255" wp14:editId="0812AF4D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3A0">
      <w:rPr>
        <w:noProof/>
        <w:lang w:val="fr-FR" w:eastAsia="ja-JP"/>
      </w:rPr>
      <w:drawing>
        <wp:anchor distT="0" distB="0" distL="114300" distR="114300" simplePos="0" relativeHeight="251778048" behindDoc="0" locked="0" layoutInCell="1" allowOverlap="1" wp14:anchorId="32BB5D76" wp14:editId="6CBBC763">
          <wp:simplePos x="0" y="0"/>
          <wp:positionH relativeFrom="margin">
            <wp:align>left</wp:align>
          </wp:positionH>
          <wp:positionV relativeFrom="paragraph">
            <wp:posOffset>-191770</wp:posOffset>
          </wp:positionV>
          <wp:extent cx="914400" cy="5638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005">
      <w:tab/>
    </w:r>
    <w:r w:rsidR="00044005">
      <w:tab/>
      <w:t>U0</w:t>
    </w:r>
    <w:r w:rsidR="00254C5C">
      <w:t>06</w:t>
    </w:r>
    <w:r w:rsidR="001603A0">
      <w:t>-v1.1</w:t>
    </w:r>
    <w:r w:rsidR="00044005">
      <w:t>-HO-</w:t>
    </w:r>
    <w:r w:rsidR="004825E9"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6C5B" w14:textId="2270E1D4" w:rsidR="00044005" w:rsidRPr="007D60D5" w:rsidRDefault="00B83D3B">
    <w:pPr>
      <w:pStyle w:val="Footer"/>
    </w:pPr>
    <w:r>
      <w:rPr>
        <w:noProof/>
        <w:lang w:eastAsia="ja-JP"/>
      </w:rPr>
      <w:drawing>
        <wp:anchor distT="0" distB="0" distL="114300" distR="114300" simplePos="0" relativeHeight="251792384" behindDoc="0" locked="0" layoutInCell="1" allowOverlap="1" wp14:anchorId="5F94593B" wp14:editId="1C6A83D5">
          <wp:simplePos x="0" y="0"/>
          <wp:positionH relativeFrom="column">
            <wp:posOffset>2600325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3A0">
      <w:rPr>
        <w:noProof/>
        <w:lang w:val="fr-FR" w:eastAsia="ja-JP"/>
      </w:rPr>
      <w:drawing>
        <wp:anchor distT="0" distB="0" distL="114300" distR="114300" simplePos="0" relativeHeight="251780096" behindDoc="0" locked="0" layoutInCell="1" allowOverlap="1" wp14:anchorId="40411DF9" wp14:editId="4B1E4A3F">
          <wp:simplePos x="0" y="0"/>
          <wp:positionH relativeFrom="margin">
            <wp:posOffset>4850130</wp:posOffset>
          </wp:positionH>
          <wp:positionV relativeFrom="paragraph">
            <wp:posOffset>-191770</wp:posOffset>
          </wp:positionV>
          <wp:extent cx="914400" cy="5638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005">
      <w:t>U0</w:t>
    </w:r>
    <w:r w:rsidR="00254C5C">
      <w:t>06</w:t>
    </w:r>
    <w:r w:rsidR="001603A0">
      <w:t>-v1.1</w:t>
    </w:r>
    <w:r w:rsidR="00044005">
      <w:t>-HO-</w:t>
    </w:r>
    <w:r w:rsidR="004825E9">
      <w:rPr>
        <w:lang w:val="en-US"/>
      </w:rPr>
      <w:t>RU</w:t>
    </w:r>
    <w:r w:rsidR="00044005">
      <w:tab/>
    </w:r>
    <w:r w:rsidR="0004400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1E157" w14:textId="55A5B3C3" w:rsidR="005B432B" w:rsidRDefault="00B83D3B" w:rsidP="005B432B">
    <w:pPr>
      <w:pStyle w:val="Footer"/>
      <w:tabs>
        <w:tab w:val="left" w:pos="2093"/>
      </w:tabs>
    </w:pPr>
    <w:r>
      <w:rPr>
        <w:noProof/>
        <w:lang w:eastAsia="ja-JP"/>
      </w:rPr>
      <w:drawing>
        <wp:anchor distT="0" distB="0" distL="114300" distR="114300" simplePos="0" relativeHeight="251788288" behindDoc="0" locked="0" layoutInCell="1" allowOverlap="1" wp14:anchorId="50EE1209" wp14:editId="0CE5F7EF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3A0">
      <w:rPr>
        <w:noProof/>
        <w:lang w:val="fr-FR" w:eastAsia="ja-JP"/>
      </w:rPr>
      <w:drawing>
        <wp:anchor distT="0" distB="0" distL="114300" distR="114300" simplePos="0" relativeHeight="251776000" behindDoc="0" locked="0" layoutInCell="1" allowOverlap="1" wp14:anchorId="2836FB9C" wp14:editId="75C2DDEF">
          <wp:simplePos x="0" y="0"/>
          <wp:positionH relativeFrom="margin">
            <wp:posOffset>4850130</wp:posOffset>
          </wp:positionH>
          <wp:positionV relativeFrom="paragraph">
            <wp:posOffset>-306070</wp:posOffset>
          </wp:positionV>
          <wp:extent cx="914400" cy="5638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3A0">
      <w:t>U006-v1.1</w:t>
    </w:r>
    <w:r w:rsidR="005B432B">
      <w:t>-HO-</w:t>
    </w:r>
    <w:r w:rsidR="004825E9">
      <w:rPr>
        <w:lang w:val="en-US"/>
      </w:rPr>
      <w:t>RU</w:t>
    </w:r>
    <w:r w:rsidR="005B432B">
      <w:tab/>
    </w:r>
    <w:r w:rsidR="00047A13">
      <w:tab/>
    </w:r>
    <w:r w:rsidR="005B432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AB98C" w14:textId="77777777" w:rsidR="00046A58" w:rsidRDefault="00046A58" w:rsidP="000A699C">
      <w:pPr>
        <w:spacing w:before="0" w:after="0"/>
      </w:pPr>
      <w:r>
        <w:separator/>
      </w:r>
    </w:p>
  </w:footnote>
  <w:footnote w:type="continuationSeparator" w:id="0">
    <w:p w14:paraId="00D3B7FC" w14:textId="77777777" w:rsidR="00046A58" w:rsidRDefault="00046A58" w:rsidP="000A699C">
      <w:pPr>
        <w:spacing w:before="0" w:after="0"/>
      </w:pPr>
      <w:r>
        <w:continuationSeparator/>
      </w:r>
    </w:p>
  </w:footnote>
  <w:footnote w:id="1">
    <w:p w14:paraId="6F62C8AD" w14:textId="44399FFE" w:rsidR="00044005" w:rsidRPr="00C742BB" w:rsidRDefault="00044005">
      <w:pPr>
        <w:pStyle w:val="FootnoteText"/>
        <w:rPr>
          <w:lang w:val="ru-RU"/>
        </w:rPr>
      </w:pPr>
      <w:r w:rsidRPr="00830E70">
        <w:rPr>
          <w:rStyle w:val="FootnoteReference"/>
          <w:lang w:val="ru-RU"/>
        </w:rPr>
        <w:t>*</w:t>
      </w:r>
      <w:r w:rsidRPr="00830E70">
        <w:rPr>
          <w:lang w:val="ru-RU"/>
        </w:rPr>
        <w:tab/>
      </w:r>
      <w:r w:rsidR="00830E70">
        <w:rPr>
          <w:lang w:val="ru-RU"/>
        </w:rPr>
        <w:t>Данный</w:t>
      </w:r>
      <w:r w:rsidR="00830E70" w:rsidRPr="00830E70">
        <w:rPr>
          <w:lang w:val="ru-RU"/>
        </w:rPr>
        <w:t xml:space="preserve"> </w:t>
      </w:r>
      <w:r w:rsidR="00830E70">
        <w:rPr>
          <w:lang w:val="ru-RU"/>
        </w:rPr>
        <w:t>формуляр</w:t>
      </w:r>
      <w:r w:rsidR="00830E70" w:rsidRPr="00830E70">
        <w:rPr>
          <w:lang w:val="ru-RU"/>
        </w:rPr>
        <w:t xml:space="preserve"> </w:t>
      </w:r>
      <w:r w:rsidR="00830E70">
        <w:rPr>
          <w:lang w:val="ru-RU"/>
        </w:rPr>
        <w:t>является адаптацией одного из формуляров, представленных на веб-сайте ЮНЕСКО</w:t>
      </w:r>
      <w:r w:rsidRPr="00830E70">
        <w:rPr>
          <w:lang w:val="ru-RU"/>
        </w:rPr>
        <w:t xml:space="preserve"> (</w:t>
      </w:r>
      <w:r w:rsidRPr="0078473A">
        <w:t>http</w:t>
      </w:r>
      <w:r w:rsidRPr="00830E70">
        <w:rPr>
          <w:lang w:val="ru-RU"/>
        </w:rPr>
        <w:t>://</w:t>
      </w:r>
      <w:r w:rsidRPr="0078473A">
        <w:t>www</w:t>
      </w:r>
      <w:r w:rsidRPr="00830E70">
        <w:rPr>
          <w:lang w:val="ru-RU"/>
        </w:rPr>
        <w:t>.</w:t>
      </w:r>
      <w:r w:rsidRPr="0078473A">
        <w:t>unesco</w:t>
      </w:r>
      <w:r w:rsidRPr="00830E70">
        <w:rPr>
          <w:lang w:val="ru-RU"/>
        </w:rPr>
        <w:t>.</w:t>
      </w:r>
      <w:r w:rsidRPr="0078473A">
        <w:t>org</w:t>
      </w:r>
      <w:r w:rsidRPr="00830E70">
        <w:rPr>
          <w:lang w:val="ru-RU"/>
        </w:rPr>
        <w:t>/</w:t>
      </w:r>
      <w:r w:rsidRPr="0078473A">
        <w:t>culture</w:t>
      </w:r>
      <w:r w:rsidRPr="00830E70">
        <w:rPr>
          <w:lang w:val="ru-RU"/>
        </w:rPr>
        <w:t>/</w:t>
      </w:r>
      <w:r w:rsidRPr="0078473A">
        <w:t>ich</w:t>
      </w:r>
      <w:r w:rsidRPr="00830E70">
        <w:rPr>
          <w:lang w:val="ru-RU"/>
        </w:rPr>
        <w:t xml:space="preserve">/). </w:t>
      </w:r>
      <w:r w:rsidR="00830E70">
        <w:rPr>
          <w:lang w:val="ru-RU"/>
        </w:rPr>
        <w:t xml:space="preserve">Государства-участники могут составлять собственные перечни и разрабатывать собственные вопросники; данный формуляр просто даёт </w:t>
      </w:r>
      <w:r w:rsidR="009A48E5">
        <w:rPr>
          <w:lang w:val="ru-RU"/>
        </w:rPr>
        <w:t>ряд</w:t>
      </w:r>
      <w:r w:rsidR="00830E70">
        <w:rPr>
          <w:lang w:val="ru-RU"/>
        </w:rPr>
        <w:t xml:space="preserve"> советов.</w:t>
      </w:r>
      <w:r w:rsidRPr="00830E70">
        <w:rPr>
          <w:lang w:val="ru-RU"/>
        </w:rPr>
        <w:t xml:space="preserve"> </w:t>
      </w:r>
      <w:r w:rsidR="00830E70">
        <w:rPr>
          <w:lang w:val="ru-RU"/>
        </w:rPr>
        <w:t>Государства</w:t>
      </w:r>
      <w:r w:rsidR="00830E70" w:rsidRPr="00830E70">
        <w:rPr>
          <w:lang w:val="ru-RU"/>
        </w:rPr>
        <w:t xml:space="preserve"> </w:t>
      </w:r>
      <w:r w:rsidR="00830E70">
        <w:rPr>
          <w:lang w:val="ru-RU"/>
        </w:rPr>
        <w:t>поощряются, если они хотят,</w:t>
      </w:r>
      <w:r w:rsidR="00830E70" w:rsidRPr="00830E70">
        <w:rPr>
          <w:lang w:val="ru-RU"/>
        </w:rPr>
        <w:t xml:space="preserve"> </w:t>
      </w:r>
      <w:r w:rsidR="00830E70">
        <w:rPr>
          <w:lang w:val="ru-RU"/>
        </w:rPr>
        <w:t>адаптировать</w:t>
      </w:r>
      <w:r w:rsidR="00830E70" w:rsidRPr="00830E70">
        <w:rPr>
          <w:lang w:val="ru-RU"/>
        </w:rPr>
        <w:t xml:space="preserve"> </w:t>
      </w:r>
      <w:r w:rsidR="00830E70">
        <w:rPr>
          <w:lang w:val="ru-RU"/>
        </w:rPr>
        <w:t>его</w:t>
      </w:r>
      <w:r w:rsidR="00830E70" w:rsidRPr="00830E70">
        <w:rPr>
          <w:lang w:val="ru-RU"/>
        </w:rPr>
        <w:t xml:space="preserve"> </w:t>
      </w:r>
      <w:r w:rsidR="00830E70">
        <w:rPr>
          <w:lang w:val="ru-RU"/>
        </w:rPr>
        <w:t>к</w:t>
      </w:r>
      <w:r w:rsidR="00830E70" w:rsidRPr="00830E70">
        <w:rPr>
          <w:lang w:val="ru-RU"/>
        </w:rPr>
        <w:t xml:space="preserve"> </w:t>
      </w:r>
      <w:r w:rsidR="00830E70">
        <w:rPr>
          <w:lang w:val="ru-RU"/>
        </w:rPr>
        <w:t>собственным</w:t>
      </w:r>
      <w:r w:rsidR="00830E70" w:rsidRPr="00830E70">
        <w:rPr>
          <w:lang w:val="ru-RU"/>
        </w:rPr>
        <w:t xml:space="preserve"> </w:t>
      </w:r>
      <w:r w:rsidR="00830E70">
        <w:rPr>
          <w:lang w:val="ru-RU"/>
        </w:rPr>
        <w:t>нуждам. Пожалуйста</w:t>
      </w:r>
      <w:r w:rsidR="00830E70" w:rsidRPr="00C742BB">
        <w:rPr>
          <w:lang w:val="ru-RU"/>
        </w:rPr>
        <w:t xml:space="preserve">, </w:t>
      </w:r>
      <w:r w:rsidR="00830E70">
        <w:rPr>
          <w:lang w:val="ru-RU"/>
        </w:rPr>
        <w:t>заметьте</w:t>
      </w:r>
      <w:r w:rsidR="00830E70" w:rsidRPr="00C742BB">
        <w:rPr>
          <w:lang w:val="ru-RU"/>
        </w:rPr>
        <w:t xml:space="preserve">, </w:t>
      </w:r>
      <w:r w:rsidR="00830E70">
        <w:rPr>
          <w:lang w:val="ru-RU"/>
        </w:rPr>
        <w:t>что</w:t>
      </w:r>
      <w:r w:rsidR="00830E70" w:rsidRPr="00C742BB">
        <w:rPr>
          <w:lang w:val="ru-RU"/>
        </w:rPr>
        <w:t xml:space="preserve"> </w:t>
      </w:r>
      <w:r w:rsidR="00830E70">
        <w:rPr>
          <w:lang w:val="ru-RU"/>
        </w:rPr>
        <w:t>перечни</w:t>
      </w:r>
      <w:r w:rsidR="00830E70" w:rsidRPr="00C742BB">
        <w:rPr>
          <w:lang w:val="ru-RU"/>
        </w:rPr>
        <w:t xml:space="preserve"> </w:t>
      </w:r>
      <w:r w:rsidR="00830E70">
        <w:rPr>
          <w:lang w:val="ru-RU"/>
        </w:rPr>
        <w:t>предназначены</w:t>
      </w:r>
      <w:r w:rsidR="00830E70" w:rsidRPr="00C742BB">
        <w:rPr>
          <w:lang w:val="ru-RU"/>
        </w:rPr>
        <w:t xml:space="preserve"> </w:t>
      </w:r>
      <w:r w:rsidR="00830E70">
        <w:rPr>
          <w:lang w:val="ru-RU"/>
        </w:rPr>
        <w:t>для</w:t>
      </w:r>
      <w:r w:rsidR="00830E70" w:rsidRPr="00C742BB">
        <w:rPr>
          <w:lang w:val="ru-RU"/>
        </w:rPr>
        <w:t xml:space="preserve"> </w:t>
      </w:r>
      <w:r w:rsidR="00830E70">
        <w:rPr>
          <w:lang w:val="ru-RU"/>
        </w:rPr>
        <w:t>идентификации</w:t>
      </w:r>
      <w:r w:rsidR="00830E70" w:rsidRPr="00C742BB">
        <w:rPr>
          <w:lang w:val="ru-RU"/>
        </w:rPr>
        <w:t xml:space="preserve"> </w:t>
      </w:r>
      <w:r w:rsidR="00830E70">
        <w:rPr>
          <w:lang w:val="ru-RU"/>
        </w:rPr>
        <w:t>и</w:t>
      </w:r>
      <w:r w:rsidR="00830E70" w:rsidRPr="00C742BB">
        <w:rPr>
          <w:lang w:val="ru-RU"/>
        </w:rPr>
        <w:t xml:space="preserve"> </w:t>
      </w:r>
      <w:r w:rsidR="00830E70">
        <w:rPr>
          <w:lang w:val="ru-RU"/>
        </w:rPr>
        <w:t>определения</w:t>
      </w:r>
      <w:r w:rsidR="00C742BB">
        <w:rPr>
          <w:lang w:val="ru-RU"/>
        </w:rPr>
        <w:t>, а не для полного документирования элементов НКН; также они должны периодически обновляться. Поэтому</w:t>
      </w:r>
      <w:r w:rsidR="00C742BB" w:rsidRPr="00C742BB">
        <w:rPr>
          <w:lang w:val="ru-RU"/>
        </w:rPr>
        <w:t xml:space="preserve"> </w:t>
      </w:r>
      <w:r w:rsidR="00C742BB">
        <w:rPr>
          <w:lang w:val="ru-RU"/>
        </w:rPr>
        <w:t>желательно, чтобы ответы</w:t>
      </w:r>
      <w:r w:rsidR="00C742BB" w:rsidRPr="00C742BB">
        <w:rPr>
          <w:lang w:val="ru-RU"/>
        </w:rPr>
        <w:t xml:space="preserve"> </w:t>
      </w:r>
      <w:r w:rsidR="00C742BB">
        <w:rPr>
          <w:lang w:val="ru-RU"/>
        </w:rPr>
        <w:t>на</w:t>
      </w:r>
      <w:r w:rsidR="00C742BB" w:rsidRPr="00C742BB">
        <w:rPr>
          <w:lang w:val="ru-RU"/>
        </w:rPr>
        <w:t xml:space="preserve"> </w:t>
      </w:r>
      <w:r w:rsidR="00C742BB">
        <w:rPr>
          <w:lang w:val="ru-RU"/>
        </w:rPr>
        <w:t>вопросы</w:t>
      </w:r>
      <w:r w:rsidR="00C742BB" w:rsidRPr="00C742BB">
        <w:rPr>
          <w:lang w:val="ru-RU"/>
        </w:rPr>
        <w:t xml:space="preserve"> </w:t>
      </w:r>
      <w:r w:rsidRPr="00C742BB">
        <w:rPr>
          <w:lang w:val="ru-RU"/>
        </w:rPr>
        <w:t xml:space="preserve">1–5 </w:t>
      </w:r>
      <w:r w:rsidR="00C742BB">
        <w:rPr>
          <w:lang w:val="ru-RU"/>
        </w:rPr>
        <w:t>не</w:t>
      </w:r>
      <w:r w:rsidR="00C742BB" w:rsidRPr="00C742BB">
        <w:rPr>
          <w:lang w:val="ru-RU"/>
        </w:rPr>
        <w:t xml:space="preserve"> </w:t>
      </w:r>
      <w:r w:rsidR="00C742BB">
        <w:rPr>
          <w:lang w:val="ru-RU"/>
        </w:rPr>
        <w:t>превышали (все вместе) нескольк</w:t>
      </w:r>
      <w:r w:rsidR="005047E8">
        <w:rPr>
          <w:lang w:val="ru-RU"/>
        </w:rPr>
        <w:t>о</w:t>
      </w:r>
      <w:r w:rsidR="00C742BB">
        <w:rPr>
          <w:lang w:val="ru-RU"/>
        </w:rPr>
        <w:t xml:space="preserve"> страниц.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104D8" w14:textId="2329B111" w:rsidR="00044005" w:rsidRDefault="00044005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3D3B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  <w:r w:rsidR="004825E9">
      <w:rPr>
        <w:rStyle w:val="PageNumber"/>
        <w:lang w:val="ru-RU"/>
      </w:rPr>
      <w:t>Раздел</w:t>
    </w:r>
    <w:r w:rsidR="004825E9" w:rsidRPr="004825E9">
      <w:rPr>
        <w:rStyle w:val="PageNumber"/>
        <w:lang w:val="ru-RU"/>
      </w:rPr>
      <w:t xml:space="preserve"> </w:t>
    </w:r>
    <w:r w:rsidR="005B432B">
      <w:rPr>
        <w:rStyle w:val="PageNumber"/>
      </w:rPr>
      <w:t xml:space="preserve">6: </w:t>
    </w:r>
    <w:r w:rsidR="004825E9">
      <w:rPr>
        <w:rStyle w:val="PageNumber"/>
        <w:lang w:val="ru-RU"/>
      </w:rPr>
      <w:t>Идентификация</w:t>
    </w:r>
    <w:r w:rsidR="004825E9" w:rsidRPr="004825E9">
      <w:rPr>
        <w:rStyle w:val="PageNumber"/>
        <w:lang w:val="ru-RU"/>
      </w:rPr>
      <w:t xml:space="preserve"> </w:t>
    </w:r>
    <w:r w:rsidR="004825E9">
      <w:rPr>
        <w:rStyle w:val="PageNumber"/>
        <w:lang w:val="ru-RU"/>
      </w:rPr>
      <w:t>и</w:t>
    </w:r>
    <w:r w:rsidR="004825E9" w:rsidRPr="004825E9">
      <w:rPr>
        <w:rStyle w:val="PageNumber"/>
        <w:lang w:val="ru-RU"/>
      </w:rPr>
      <w:t xml:space="preserve"> </w:t>
    </w:r>
    <w:r w:rsidR="004825E9">
      <w:rPr>
        <w:rStyle w:val="PageNumber"/>
        <w:lang w:val="ru-RU"/>
      </w:rPr>
      <w:t>инвентаризация</w:t>
    </w:r>
    <w:r>
      <w:tab/>
    </w:r>
    <w:r w:rsidR="004825E9">
      <w:rPr>
        <w:lang w:val="ru-RU"/>
      </w:rPr>
      <w:t>Раздаточный материал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77F3F" w14:textId="2031F8A2" w:rsidR="00044005" w:rsidRPr="004A4AD6" w:rsidRDefault="004825E9" w:rsidP="00D25BBB">
    <w:pPr>
      <w:pStyle w:val="Header"/>
    </w:pPr>
    <w:r>
      <w:rPr>
        <w:lang w:val="ru-RU"/>
      </w:rPr>
      <w:t>Раздаточный</w:t>
    </w:r>
    <w:r w:rsidRPr="004825E9">
      <w:rPr>
        <w:lang w:val="ru-RU"/>
      </w:rPr>
      <w:t xml:space="preserve"> </w:t>
    </w:r>
    <w:r>
      <w:rPr>
        <w:lang w:val="ru-RU"/>
      </w:rPr>
      <w:t>материал</w:t>
    </w:r>
    <w:r w:rsidR="00044005">
      <w:tab/>
    </w:r>
    <w:r>
      <w:rPr>
        <w:lang w:val="ru-RU"/>
      </w:rPr>
      <w:t>Раздел</w:t>
    </w:r>
    <w:r w:rsidR="005B432B">
      <w:rPr>
        <w:rStyle w:val="PageNumber"/>
      </w:rPr>
      <w:t xml:space="preserve"> 6: </w:t>
    </w:r>
    <w:r>
      <w:rPr>
        <w:rStyle w:val="PageNumber"/>
        <w:lang w:val="ru-RU"/>
      </w:rPr>
      <w:t>Идентификация и инвентаризация</w:t>
    </w:r>
    <w:r w:rsidR="005B432B" w:rsidDel="006831F2">
      <w:rPr>
        <w:rStyle w:val="PageNumber"/>
      </w:rPr>
      <w:t xml:space="preserve"> </w:t>
    </w:r>
    <w:r w:rsidR="00044005">
      <w:tab/>
    </w:r>
    <w:r w:rsidR="00044005">
      <w:rPr>
        <w:rStyle w:val="PageNumber"/>
      </w:rPr>
      <w:fldChar w:fldCharType="begin"/>
    </w:r>
    <w:r w:rsidR="00044005">
      <w:rPr>
        <w:rStyle w:val="PageNumber"/>
      </w:rPr>
      <w:instrText xml:space="preserve"> PAGE </w:instrText>
    </w:r>
    <w:r w:rsidR="00044005">
      <w:rPr>
        <w:rStyle w:val="PageNumber"/>
      </w:rPr>
      <w:fldChar w:fldCharType="separate"/>
    </w:r>
    <w:r w:rsidR="00B83D3B">
      <w:rPr>
        <w:rStyle w:val="PageNumber"/>
        <w:noProof/>
      </w:rPr>
      <w:t>7</w:t>
    </w:r>
    <w:r w:rsidR="00044005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2B47" w14:textId="67F1DEA2" w:rsidR="00044005" w:rsidRPr="002305AA" w:rsidRDefault="00254C5C">
    <w:pPr>
      <w:pStyle w:val="Header"/>
    </w:pPr>
    <w:r>
      <w:tab/>
    </w:r>
    <w:r w:rsidR="004825E9">
      <w:rPr>
        <w:lang w:val="ru-RU"/>
      </w:rPr>
      <w:t>Раздаточный материал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A58"/>
    <w:rsid w:val="00046BBE"/>
    <w:rsid w:val="00046DE1"/>
    <w:rsid w:val="00046FD5"/>
    <w:rsid w:val="000474AE"/>
    <w:rsid w:val="000477E7"/>
    <w:rsid w:val="00047A13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6B5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384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AD1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604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3A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D2C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B61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ED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2C76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679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973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5E9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901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595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D72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7E8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44F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009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3803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6F66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293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1EB5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499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0C87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1A"/>
    <w:rsid w:val="00771EBB"/>
    <w:rsid w:val="00772981"/>
    <w:rsid w:val="00772AF1"/>
    <w:rsid w:val="00772BD6"/>
    <w:rsid w:val="00773223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00F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0E70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470D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0FC6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C74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87FBA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8E5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CD3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3A1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3A4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4F68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3D3B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44A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3D0"/>
    <w:rsid w:val="00BD7440"/>
    <w:rsid w:val="00BD79B8"/>
    <w:rsid w:val="00BE039F"/>
    <w:rsid w:val="00BE0A9E"/>
    <w:rsid w:val="00BE0B00"/>
    <w:rsid w:val="00BE138D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5C7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3F14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BB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15D"/>
    <w:rsid w:val="00D265A8"/>
    <w:rsid w:val="00D265BF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6F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13B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49D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30F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73B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999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047A13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B2A0-B9D4-493D-AB55-978DE2B406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C3D474-4BBD-4888-B965-88F335E2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816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5297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2015-07-11T21:50:00Z</dcterms:created>
  <dcterms:modified xsi:type="dcterms:W3CDTF">2018-03-27T09:17:00Z</dcterms:modified>
</cp:coreProperties>
</file>